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5F8" w:rsidRPr="00F10929" w:rsidRDefault="006725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>МИНОБРНАУКИ РОССИИ</w:t>
      </w:r>
    </w:p>
    <w:p w:rsidR="006725F8" w:rsidRPr="00F10929" w:rsidRDefault="006725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6725F8" w:rsidRPr="00F10929" w:rsidRDefault="006725F8" w:rsidP="005743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0929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6725F8" w:rsidRPr="00F10929" w:rsidRDefault="006725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>(ГГУ)</w:t>
      </w:r>
    </w:p>
    <w:p w:rsidR="006725F8" w:rsidRPr="007031DF" w:rsidRDefault="006725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6725F8" w:rsidRPr="007031DF" w:rsidRDefault="006725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6725F8" w:rsidRPr="005A7DC3" w:rsidRDefault="006725F8" w:rsidP="00653112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725F8" w:rsidRPr="007031DF" w:rsidRDefault="006725F8" w:rsidP="00EC1430">
      <w:pPr>
        <w:pStyle w:val="Style15"/>
        <w:tabs>
          <w:tab w:val="left" w:leader="underscore" w:pos="9760"/>
        </w:tabs>
        <w:spacing w:line="360" w:lineRule="auto"/>
        <w:jc w:val="right"/>
        <w:rPr>
          <w:rStyle w:val="FontStyle53"/>
          <w:bCs/>
          <w:szCs w:val="22"/>
        </w:rPr>
      </w:pPr>
    </w:p>
    <w:p w:rsidR="006725F8" w:rsidRPr="007031DF" w:rsidRDefault="006725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6725F8" w:rsidRPr="00F10929" w:rsidRDefault="006725F8" w:rsidP="00BB5CFC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 w:rsidRPr="00F10929">
        <w:rPr>
          <w:rStyle w:val="FontStyle53"/>
          <w:b w:val="0"/>
          <w:bCs/>
          <w:i/>
          <w:sz w:val="28"/>
          <w:szCs w:val="28"/>
        </w:rPr>
        <w:t xml:space="preserve">Кафедра </w:t>
      </w:r>
      <w:r>
        <w:rPr>
          <w:rStyle w:val="FontStyle53"/>
          <w:b w:val="0"/>
          <w:bCs/>
          <w:i/>
          <w:sz w:val="28"/>
          <w:szCs w:val="28"/>
        </w:rPr>
        <w:t>иностранных языков и речевой коммуникации</w:t>
      </w:r>
    </w:p>
    <w:p w:rsidR="006725F8" w:rsidRDefault="006725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6725F8" w:rsidRDefault="006725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6725F8" w:rsidRPr="00BB5CFC" w:rsidRDefault="006725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6725F8" w:rsidRPr="00BB5CFC" w:rsidRDefault="006725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sz w:val="28"/>
          <w:szCs w:val="28"/>
        </w:rPr>
      </w:pPr>
    </w:p>
    <w:p w:rsidR="006725F8" w:rsidRPr="00F10929" w:rsidRDefault="006725F8" w:rsidP="00BB5CFC">
      <w:pPr>
        <w:pStyle w:val="Style11"/>
        <w:widowControl/>
        <w:rPr>
          <w:bCs/>
          <w:sz w:val="36"/>
          <w:szCs w:val="36"/>
          <w:u w:val="single"/>
        </w:rPr>
      </w:pPr>
      <w:r w:rsidRPr="00F10929">
        <w:rPr>
          <w:bCs/>
          <w:sz w:val="36"/>
          <w:szCs w:val="36"/>
          <w:u w:val="single"/>
        </w:rPr>
        <w:t>Рабочая программа дисциплины</w:t>
      </w:r>
    </w:p>
    <w:p w:rsidR="006725F8" w:rsidRPr="00BB5CFC" w:rsidRDefault="006725F8" w:rsidP="00BB5CFC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725F8" w:rsidRPr="00BC7B32" w:rsidRDefault="006725F8" w:rsidP="00BB5CFC">
      <w:pPr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BC7B32">
        <w:rPr>
          <w:rFonts w:ascii="Times New Roman" w:hAnsi="Times New Roman"/>
          <w:b/>
          <w:bCs/>
          <w:sz w:val="28"/>
          <w:szCs w:val="28"/>
        </w:rPr>
        <w:t>Методология и методы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научного</w:t>
      </w:r>
      <w:r w:rsidRPr="00BC7B3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исследования</w:t>
      </w:r>
    </w:p>
    <w:p w:rsidR="006725F8" w:rsidRPr="007031DF" w:rsidRDefault="006725F8" w:rsidP="00BB5CFC">
      <w:pPr>
        <w:pStyle w:val="Style11"/>
        <w:widowControl/>
        <w:rPr>
          <w:b/>
          <w:bCs/>
          <w:sz w:val="32"/>
          <w:szCs w:val="32"/>
          <w:u w:val="single"/>
        </w:rPr>
      </w:pPr>
    </w:p>
    <w:p w:rsidR="006725F8" w:rsidRDefault="006725F8" w:rsidP="00BB5CFC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</w:p>
    <w:p w:rsidR="006725F8" w:rsidRPr="007031DF" w:rsidRDefault="006725F8" w:rsidP="00BB5CFC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725F8" w:rsidRPr="00977291" w:rsidTr="00D00D50">
        <w:trPr>
          <w:trHeight w:val="409"/>
        </w:trPr>
        <w:tc>
          <w:tcPr>
            <w:tcW w:w="3646" w:type="dxa"/>
          </w:tcPr>
          <w:p w:rsidR="006725F8" w:rsidRPr="00977291" w:rsidRDefault="006725F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25F8" w:rsidRPr="00977291" w:rsidRDefault="006725F8" w:rsidP="003A007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44.04.01Педагогическое образование</w:t>
            </w:r>
          </w:p>
        </w:tc>
      </w:tr>
      <w:tr w:rsidR="006725F8" w:rsidRPr="00977291" w:rsidTr="00D00D50">
        <w:trPr>
          <w:trHeight w:val="402"/>
        </w:trPr>
        <w:tc>
          <w:tcPr>
            <w:tcW w:w="3646" w:type="dxa"/>
          </w:tcPr>
          <w:p w:rsidR="0080030F" w:rsidRDefault="0080030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030F" w:rsidRDefault="0080030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sz w:val="28"/>
                <w:szCs w:val="28"/>
              </w:rPr>
              <w:t>Методика преподавания иностранного языка</w:t>
            </w:r>
          </w:p>
        </w:tc>
      </w:tr>
      <w:tr w:rsidR="006725F8" w:rsidRPr="00977291" w:rsidTr="00D00D50">
        <w:tc>
          <w:tcPr>
            <w:tcW w:w="3646" w:type="dxa"/>
          </w:tcPr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725F8" w:rsidRPr="00977291" w:rsidTr="00D00D50">
        <w:tc>
          <w:tcPr>
            <w:tcW w:w="3646" w:type="dxa"/>
          </w:tcPr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6725F8" w:rsidRPr="00F10929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80030F" w:rsidRDefault="0080030F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Pr="00F10929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Pr="00F10929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10929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725F8" w:rsidRPr="00BB5CFC" w:rsidRDefault="006725F8" w:rsidP="00497D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0A9F">
        <w:rPr>
          <w:rFonts w:ascii="Times New Roman" w:hAnsi="Times New Roman"/>
        </w:rPr>
        <w:br w:type="page"/>
      </w:r>
      <w:r w:rsidRPr="00BB5CFC">
        <w:rPr>
          <w:rFonts w:ascii="Times New Roman" w:hAnsi="Times New Roman"/>
          <w:sz w:val="24"/>
          <w:szCs w:val="24"/>
        </w:rPr>
        <w:lastRenderedPageBreak/>
        <w:t>Рабочая программа дисциплины «</w:t>
      </w:r>
      <w:r w:rsidRPr="00BB5CFC">
        <w:rPr>
          <w:rFonts w:ascii="Times New Roman" w:hAnsi="Times New Roman"/>
          <w:bCs/>
          <w:sz w:val="24"/>
          <w:szCs w:val="24"/>
        </w:rPr>
        <w:t>Методология и методы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научного </w:t>
      </w:r>
      <w:r w:rsidRPr="00BB5CFC">
        <w:rPr>
          <w:rFonts w:ascii="Times New Roman" w:hAnsi="Times New Roman"/>
          <w:sz w:val="24"/>
          <w:szCs w:val="24"/>
          <w:lang w:eastAsia="ru-RU"/>
        </w:rPr>
        <w:t>исследования</w:t>
      </w:r>
      <w:r w:rsidRPr="00BB5CFC">
        <w:rPr>
          <w:rFonts w:ascii="Times New Roman" w:hAnsi="Times New Roman"/>
          <w:sz w:val="24"/>
          <w:szCs w:val="24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rPr>
          <w:rFonts w:ascii="Times New Roman" w:hAnsi="Times New Roman"/>
          <w:sz w:val="24"/>
          <w:szCs w:val="24"/>
        </w:rPr>
        <w:t xml:space="preserve"> подготовки 44.04.01</w:t>
      </w:r>
      <w:r w:rsidR="004D0A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BB5CFC">
        <w:rPr>
          <w:rFonts w:ascii="Times New Roman" w:hAnsi="Times New Roman"/>
          <w:sz w:val="24"/>
          <w:szCs w:val="24"/>
        </w:rPr>
        <w:t>едагогическое образование.</w:t>
      </w:r>
    </w:p>
    <w:p w:rsidR="004D0A9F" w:rsidRPr="004D0A9F" w:rsidRDefault="006725F8" w:rsidP="004D0A9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97D7F">
        <w:rPr>
          <w:rFonts w:ascii="Times New Roman" w:hAnsi="Times New Roman"/>
          <w:sz w:val="24"/>
          <w:szCs w:val="24"/>
        </w:rPr>
        <w:t xml:space="preserve">Дисциплина относится к обязательной части Блока 1 «Дисциплины (модули)» </w:t>
      </w:r>
      <w:r w:rsidRPr="004D0A9F">
        <w:rPr>
          <w:rFonts w:ascii="Times New Roman" w:hAnsi="Times New Roman"/>
          <w:sz w:val="24"/>
          <w:szCs w:val="24"/>
        </w:rPr>
        <w:t xml:space="preserve">учебного плана. </w:t>
      </w:r>
    </w:p>
    <w:p w:rsidR="004D0A9F" w:rsidRPr="004D0A9F" w:rsidRDefault="004D0A9F" w:rsidP="004D0A9F">
      <w:pPr>
        <w:ind w:firstLine="709"/>
        <w:jc w:val="both"/>
        <w:rPr>
          <w:rFonts w:ascii="Times New Roman" w:hAnsi="Times New Roman"/>
          <w:color w:val="22272F"/>
          <w:sz w:val="24"/>
          <w:szCs w:val="24"/>
        </w:rPr>
      </w:pPr>
      <w:r w:rsidRPr="004D0A9F">
        <w:rPr>
          <w:rFonts w:ascii="Times New Roman" w:hAnsi="Times New Roman"/>
          <w:sz w:val="24"/>
          <w:szCs w:val="24"/>
        </w:rPr>
        <w:t>В соответствии с требованиями ФГОС ВО</w:t>
      </w:r>
      <w:r w:rsidR="009742E2">
        <w:rPr>
          <w:rFonts w:ascii="Times New Roman" w:hAnsi="Times New Roman"/>
          <w:sz w:val="24"/>
          <w:szCs w:val="24"/>
        </w:rPr>
        <w:t xml:space="preserve"> </w:t>
      </w:r>
      <w:r w:rsidR="009742E2">
        <w:rPr>
          <w:rFonts w:ascii="Times New Roman" w:hAnsi="Times New Roman"/>
          <w:bCs/>
          <w:kern w:val="36"/>
          <w:sz w:val="24"/>
          <w:szCs w:val="24"/>
          <w:lang w:eastAsia="ru-RU"/>
        </w:rPr>
        <w:t>при реализации настоящей дисциплины</w:t>
      </w:r>
      <w:r w:rsidRPr="004D0A9F">
        <w:rPr>
          <w:rFonts w:ascii="Times New Roman" w:hAnsi="Times New Roman"/>
          <w:sz w:val="24"/>
          <w:szCs w:val="24"/>
        </w:rPr>
        <w:t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4D0A9F">
        <w:rPr>
          <w:rFonts w:ascii="Times New Roman" w:hAnsi="Times New Roman"/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4D0A9F" w:rsidRPr="004D0A9F" w:rsidRDefault="004D0A9F" w:rsidP="004D0A9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D0A9F">
        <w:rPr>
          <w:rFonts w:ascii="Times New Roman" w:hAnsi="Times New Roman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725F8" w:rsidRPr="00BB5CFC" w:rsidRDefault="006725F8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BB5CFC" w:rsidRDefault="006725F8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BB5CFC" w:rsidRDefault="006725F8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011A5A" w:rsidRDefault="006725F8" w:rsidP="00BB5CFC">
      <w:pPr>
        <w:ind w:firstLine="709"/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6725F8" w:rsidRDefault="006725F8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Pr="00011A5A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6725F8" w:rsidRPr="00D4766D" w:rsidRDefault="006725F8" w:rsidP="0080030F">
      <w:pPr>
        <w:pStyle w:val="a4"/>
        <w:numPr>
          <w:ilvl w:val="0"/>
          <w:numId w:val="1"/>
        </w:numPr>
        <w:jc w:val="both"/>
        <w:rPr>
          <w:b/>
          <w:i/>
        </w:rPr>
      </w:pPr>
      <w:r w:rsidRPr="00D4766D">
        <w:rPr>
          <w:b/>
          <w:i/>
        </w:rPr>
        <w:lastRenderedPageBreak/>
        <w:t>Перечень планируемых результатов обучения по блоку, соотнесенных с планируемыми результатами освоения образовательной программы</w:t>
      </w:r>
    </w:p>
    <w:p w:rsidR="006725F8" w:rsidRDefault="006725F8" w:rsidP="00BB5CFC">
      <w:pPr>
        <w:pStyle w:val="a4"/>
        <w:tabs>
          <w:tab w:val="left" w:pos="6131"/>
        </w:tabs>
        <w:jc w:val="both"/>
        <w:rPr>
          <w:b/>
          <w:i/>
        </w:rPr>
      </w:pPr>
    </w:p>
    <w:tbl>
      <w:tblPr>
        <w:tblW w:w="95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3827"/>
        <w:gridCol w:w="3544"/>
      </w:tblGrid>
      <w:tr w:rsidR="006725F8" w:rsidRPr="00977291" w:rsidTr="00B82FB8">
        <w:tc>
          <w:tcPr>
            <w:tcW w:w="2158" w:type="dxa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827" w:type="dxa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544" w:type="dxa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6725F8" w:rsidRPr="00977291" w:rsidTr="00B82FB8">
        <w:trPr>
          <w:trHeight w:val="416"/>
        </w:trPr>
        <w:tc>
          <w:tcPr>
            <w:tcW w:w="2158" w:type="dxa"/>
          </w:tcPr>
          <w:p w:rsidR="006725F8" w:rsidRPr="00B82FB8" w:rsidRDefault="006725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6725F8" w:rsidRPr="00B82FB8" w:rsidRDefault="006725F8" w:rsidP="00B82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критического анализа; основные принципы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критического анализа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УК-1.2.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ее, определять основные вопросы, на которые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формулировать гипотезы; описывать явления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разных сторон, выделять и сопоставлять разные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позиции рассмотрения явления, варианты решения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проблемной ситуации; получать новые знания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УК-1.3.</w:t>
            </w:r>
          </w:p>
          <w:p w:rsidR="006725F8" w:rsidRPr="00B82FB8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Владеет: навыками выделения оснований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,преимуществ и дефицитов, границ применимости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положений, навыками выделения скрытых связей,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зависимостей на основе интеграции, синтеза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информации, положений; навыками аргументации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предлагаемой стратегии решения проблемной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ситуации,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обосновывания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действий, определения возможности</w:t>
            </w:r>
          </w:p>
        </w:tc>
        <w:tc>
          <w:tcPr>
            <w:tcW w:w="3544" w:type="dxa"/>
          </w:tcPr>
          <w:p w:rsidR="006725F8" w:rsidRPr="00497D7F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 xml:space="preserve">критического анализа; </w:t>
            </w:r>
          </w:p>
          <w:p w:rsidR="006725F8" w:rsidRPr="00497D7F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ее, определять основные вопросы, на которые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 xml:space="preserve">формулировать гипотезы; </w:t>
            </w:r>
          </w:p>
          <w:p w:rsidR="006725F8" w:rsidRPr="00497D7F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получать новые знания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6725F8" w:rsidRPr="00B82FB8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Владеет: навыками выделения оснований, навыками аргументации предлагаемой стратегии решения проблемной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ситуации.</w:t>
            </w:r>
          </w:p>
        </w:tc>
      </w:tr>
      <w:tr w:rsidR="006725F8" w:rsidRPr="00977291" w:rsidTr="00B82FB8">
        <w:trPr>
          <w:trHeight w:val="416"/>
        </w:trPr>
        <w:tc>
          <w:tcPr>
            <w:tcW w:w="2158" w:type="dxa"/>
          </w:tcPr>
          <w:p w:rsidR="006725F8" w:rsidRPr="00D90DCA" w:rsidRDefault="006725F8" w:rsidP="00D90D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6725F8" w:rsidRPr="00B82FB8" w:rsidRDefault="006725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725F8" w:rsidRPr="00D90DCA" w:rsidRDefault="006725F8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УК-6.1 Применяет рефлексивные методы в процессе оценки разнообразных ресурсов (личностных, психофизиологических, ситуативных, временных и т.д.), используемых для решения задач самоорганизации и саморазвития</w:t>
            </w:r>
          </w:p>
          <w:p w:rsidR="006725F8" w:rsidRPr="00D90DCA" w:rsidRDefault="006725F8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УК-6.2. Определяет приоритеты собственной деятельности, выстраивает планы их достижения</w:t>
            </w:r>
          </w:p>
          <w:p w:rsidR="006725F8" w:rsidRPr="00D90DCA" w:rsidRDefault="006725F8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УК-6.3. Формулирует цели собственной деятельности, определяет пути их достижения с учетом ресурсов, условий, средств, временной перспективы развития деятельности и планируемых результатов</w:t>
            </w:r>
          </w:p>
          <w:p w:rsidR="006725F8" w:rsidRPr="00D90DCA" w:rsidRDefault="006725F8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УК-6.4. Критически оценивает эффективность использования времени и других ресурсов для совершенствования своей деятельности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УК-6.5 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</w:t>
            </w:r>
          </w:p>
        </w:tc>
        <w:tc>
          <w:tcPr>
            <w:tcW w:w="3544" w:type="dxa"/>
          </w:tcPr>
          <w:p w:rsidR="006725F8" w:rsidRPr="00D90DCA" w:rsidRDefault="006725F8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методы оценки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разнообразных ресурсов (личностных, психофизиологических, ситуативных, временных и т.д.), используемых для решения задач самоорганизации и саморазвития</w:t>
            </w:r>
          </w:p>
          <w:p w:rsidR="006725F8" w:rsidRPr="00D90DCA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определять приоритеты собственной деятельности, выстраивать планы их достижения;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формулировать цели собственной деятельности.</w:t>
            </w:r>
          </w:p>
          <w:p w:rsidR="006725F8" w:rsidRPr="005347F5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методами саморазвития и самореализации;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способами решения практических задач в сфере педагогики и образования.</w:t>
            </w:r>
          </w:p>
        </w:tc>
      </w:tr>
      <w:tr w:rsidR="006725F8" w:rsidRPr="00977291" w:rsidTr="00B82FB8">
        <w:trPr>
          <w:trHeight w:val="416"/>
        </w:trPr>
        <w:tc>
          <w:tcPr>
            <w:tcW w:w="2158" w:type="dxa"/>
          </w:tcPr>
          <w:p w:rsidR="006725F8" w:rsidRDefault="006725F8" w:rsidP="00D90DC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 xml:space="preserve"> 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3827" w:type="dxa"/>
          </w:tcPr>
          <w:p w:rsidR="006725F8" w:rsidRPr="00D90DCA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ОПК-8.1.</w:t>
            </w:r>
          </w:p>
          <w:p w:rsidR="006725F8" w:rsidRPr="00D90DCA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Знает: особенности педагогической деятельности; требования к субъектам педагогической деятельности; результаты научных исследований в сфере педагогической деятельности</w:t>
            </w:r>
          </w:p>
          <w:p w:rsidR="006725F8" w:rsidRPr="00D90DCA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ОПК-8.2.</w:t>
            </w:r>
          </w:p>
          <w:p w:rsidR="006725F8" w:rsidRPr="00D90DCA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Умеет: использовать современные специальные научные знания и результаты исследований для выбора методов в педагогической деятельности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ОПК-8.3. Владеет методами, формами и средствами педагогической деятельности; осуществляет их выбор в зависимости от контекста профессиональной деятельности с учетом результатов научных исследований</w:t>
            </w:r>
          </w:p>
        </w:tc>
        <w:tc>
          <w:tcPr>
            <w:tcW w:w="3544" w:type="dxa"/>
          </w:tcPr>
          <w:p w:rsidR="006725F8" w:rsidRPr="00497D7F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 xml:space="preserve">Знать: методологические основы исследовательской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образовании</w:t>
            </w:r>
            <w:r>
              <w:rPr>
                <w:rFonts w:ascii="Times New Roman" w:hAnsi="Times New Roman"/>
                <w:sz w:val="24"/>
                <w:szCs w:val="24"/>
              </w:rPr>
              <w:t>. Уметь</w:t>
            </w:r>
            <w:r w:rsidRPr="00497D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работать в исследовательской команде, проектировать программы исследования в рамках выбранной проблематики.</w:t>
            </w:r>
          </w:p>
          <w:p w:rsidR="006725F8" w:rsidRPr="00497D7F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Владеть: приемами организации работы проектной (исследовательской) команды для поиска и применения знаний в рамках выбранной проблематики с целью решения задач развития профессиональной деятельности</w:t>
            </w:r>
          </w:p>
          <w:p w:rsidR="006725F8" w:rsidRPr="005347F5" w:rsidRDefault="006725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25F8" w:rsidRPr="00977291" w:rsidTr="00B82FB8">
        <w:trPr>
          <w:trHeight w:val="2685"/>
        </w:trPr>
        <w:tc>
          <w:tcPr>
            <w:tcW w:w="2158" w:type="dxa"/>
          </w:tcPr>
          <w:p w:rsidR="006725F8" w:rsidRPr="00B82FB8" w:rsidRDefault="006725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82FB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Способен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планированию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Проведению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научных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образовании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социальной сфере</w:t>
            </w:r>
          </w:p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725F8" w:rsidRPr="00611361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-2.1. Знает основы методологии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 в образовании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социальной сфере, принципы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планирования и проведения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исследований, методы исследования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 обработки данных,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результатов деятельности</w:t>
            </w:r>
          </w:p>
          <w:p w:rsidR="006725F8" w:rsidRPr="00611361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-2.2. Умеет планировать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исследования, осуществлять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самостоятельный выбор методик,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релевантных исследовательским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задачам, выбирать средства анализа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обработки данных</w:t>
            </w:r>
          </w:p>
          <w:p w:rsidR="006725F8" w:rsidRPr="00B82FB8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-2.3. Владеет навыками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проведения психолого-педагогических исследований, анализа и обработки данных,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составления психолого-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педагогических рекомендаций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основе полученных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исследовательских данных</w:t>
            </w:r>
          </w:p>
        </w:tc>
        <w:tc>
          <w:tcPr>
            <w:tcW w:w="3544" w:type="dxa"/>
          </w:tcPr>
          <w:p w:rsidR="006725F8" w:rsidRPr="00333C86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C86">
              <w:rPr>
                <w:rFonts w:ascii="Times New Roman" w:hAnsi="Times New Roman"/>
                <w:sz w:val="24"/>
                <w:szCs w:val="24"/>
              </w:rPr>
              <w:t>Знает: основы методологии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психолого-педагогических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исследований в образовании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социальной сфере, принципы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планирования и проведения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исследований, методы исследования и обработки данных, оценки результатов деятельности</w:t>
            </w:r>
          </w:p>
          <w:p w:rsidR="006725F8" w:rsidRPr="00333C86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C86">
              <w:rPr>
                <w:rFonts w:ascii="Times New Roman" w:hAnsi="Times New Roman"/>
                <w:sz w:val="24"/>
                <w:szCs w:val="24"/>
              </w:rPr>
              <w:t>Умеет: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психолого-педагогические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исследования, осуществлять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самостоятельный выбор методик, выбирать средства анализа и обработки данных</w:t>
            </w:r>
          </w:p>
          <w:p w:rsidR="006725F8" w:rsidRPr="00B82FB8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C86">
              <w:rPr>
                <w:rFonts w:ascii="Times New Roman" w:hAnsi="Times New Roman"/>
                <w:sz w:val="24"/>
                <w:szCs w:val="24"/>
              </w:rPr>
              <w:t>Владеет: навыками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проведения психолого-педагогических исследований, анализа и обработки данных,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составления психолого-педагогических рекомендаций на основе полученных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исследовательских данных</w:t>
            </w:r>
          </w:p>
        </w:tc>
      </w:tr>
    </w:tbl>
    <w:p w:rsidR="006725F8" w:rsidRPr="00B82FB8" w:rsidRDefault="006725F8" w:rsidP="00B82FB8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6725F8" w:rsidRPr="00333C86" w:rsidRDefault="006725F8" w:rsidP="00333C86">
      <w:pPr>
        <w:pStyle w:val="a4"/>
        <w:numPr>
          <w:ilvl w:val="0"/>
          <w:numId w:val="1"/>
        </w:numPr>
        <w:jc w:val="both"/>
        <w:rPr>
          <w:b/>
          <w:i/>
        </w:rPr>
      </w:pPr>
      <w:r w:rsidRPr="00333C86">
        <w:rPr>
          <w:b/>
          <w:i/>
        </w:rPr>
        <w:t>Место дисциплины (модуля) в структуре образовательной программы</w:t>
      </w:r>
    </w:p>
    <w:p w:rsidR="006725F8" w:rsidRPr="00B82FB8" w:rsidRDefault="006725F8" w:rsidP="00B82FB8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B82FB8">
        <w:rPr>
          <w:rFonts w:ascii="Times New Roman" w:hAnsi="Times New Roman"/>
          <w:sz w:val="24"/>
          <w:szCs w:val="24"/>
          <w:lang w:eastAsia="ru-RU"/>
        </w:rPr>
        <w:t>Дисциплина относится к обязательной части Блока 1 «Дисциплины (модули)» учебного плана.</w:t>
      </w:r>
    </w:p>
    <w:p w:rsidR="006725F8" w:rsidRPr="00B82FB8" w:rsidRDefault="006725F8" w:rsidP="00B82FB8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B82FB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6725F8" w:rsidRPr="00B82FB8" w:rsidRDefault="006725F8" w:rsidP="00B82FB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6725F8" w:rsidRPr="00977291" w:rsidTr="00B82FB8">
        <w:tc>
          <w:tcPr>
            <w:tcW w:w="1967" w:type="dxa"/>
          </w:tcPr>
          <w:p w:rsidR="006725F8" w:rsidRPr="00E448D4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48D4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6725F8" w:rsidRPr="00E448D4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48D4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6725F8" w:rsidRPr="00E448D4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48D4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6725F8" w:rsidRPr="00E448D4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48D4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6725F8" w:rsidRPr="00977291" w:rsidTr="00B82FB8">
        <w:tc>
          <w:tcPr>
            <w:tcW w:w="1967" w:type="dxa"/>
          </w:tcPr>
          <w:p w:rsidR="006725F8" w:rsidRPr="00B82FB8" w:rsidRDefault="006725F8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4" w:type="dxa"/>
          </w:tcPr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6725F8" w:rsidRPr="00B82FB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835" w:type="dxa"/>
          </w:tcPr>
          <w:p w:rsidR="006725F8" w:rsidRPr="00B82FB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835" w:type="dxa"/>
          </w:tcPr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6725F8" w:rsidRPr="00B82FB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ащита выпускной квалификационной работы, включая подготовку к защите и процедуру защиты</w:t>
            </w:r>
          </w:p>
        </w:tc>
      </w:tr>
      <w:tr w:rsidR="006725F8" w:rsidRPr="00977291" w:rsidTr="00B82FB8">
        <w:tc>
          <w:tcPr>
            <w:tcW w:w="1967" w:type="dxa"/>
          </w:tcPr>
          <w:p w:rsidR="006725F8" w:rsidRPr="00B82FB8" w:rsidRDefault="006725F8" w:rsidP="004B1D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94" w:type="dxa"/>
          </w:tcPr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6725F8" w:rsidRDefault="006725F8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Pr="00611361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40C4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современного образования</w:t>
            </w:r>
          </w:p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Pr="00B82FB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Технологическая (проектно-технологическая)</w:t>
            </w:r>
          </w:p>
        </w:tc>
        <w:tc>
          <w:tcPr>
            <w:tcW w:w="2835" w:type="dxa"/>
          </w:tcPr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986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  <w:p w:rsidR="006725F8" w:rsidRDefault="006725F8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6725F8" w:rsidRPr="00611361" w:rsidRDefault="006725F8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ащита выпускной квалификационной работы, включая подготовку к защите и процедуру защиты</w:t>
            </w:r>
          </w:p>
        </w:tc>
      </w:tr>
      <w:tr w:rsidR="006725F8" w:rsidRPr="00977291" w:rsidTr="00B82FB8">
        <w:tc>
          <w:tcPr>
            <w:tcW w:w="1967" w:type="dxa"/>
          </w:tcPr>
          <w:p w:rsidR="006725F8" w:rsidRPr="00B82FB8" w:rsidRDefault="006725F8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</w:tc>
        <w:tc>
          <w:tcPr>
            <w:tcW w:w="2394" w:type="dxa"/>
          </w:tcPr>
          <w:p w:rsidR="006725F8" w:rsidRPr="00611361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современного образования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развития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Креативная педагогика и психология</w:t>
            </w:r>
          </w:p>
        </w:tc>
        <w:tc>
          <w:tcPr>
            <w:tcW w:w="2835" w:type="dxa"/>
          </w:tcPr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Педагогическое проектирование и управление проектами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</w:tc>
      </w:tr>
      <w:tr w:rsidR="006725F8" w:rsidRPr="00977291" w:rsidTr="00B82FB8">
        <w:tc>
          <w:tcPr>
            <w:tcW w:w="1967" w:type="dxa"/>
          </w:tcPr>
          <w:p w:rsidR="006725F8" w:rsidRPr="00B82FB8" w:rsidRDefault="006725F8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4" w:type="dxa"/>
          </w:tcPr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 обучающихся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Методы активного обучения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Педагогическое проектирование и управление проектами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и педагогика толерантности</w:t>
            </w:r>
          </w:p>
        </w:tc>
      </w:tr>
    </w:tbl>
    <w:p w:rsidR="006725F8" w:rsidRPr="00B82FB8" w:rsidRDefault="006725F8" w:rsidP="00B82F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6725F8" w:rsidRPr="00B82FB8" w:rsidRDefault="006725F8" w:rsidP="00B82F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2FB8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6725F8" w:rsidRPr="00B82FB8" w:rsidRDefault="006725F8" w:rsidP="00B82F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6725F8" w:rsidRPr="00E448D4" w:rsidRDefault="006725F8" w:rsidP="00333C8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E448D4">
        <w:rPr>
          <w:rFonts w:ascii="Times New Roman" w:hAnsi="Times New Roman"/>
          <w:b/>
          <w:i/>
          <w:sz w:val="24"/>
          <w:szCs w:val="24"/>
          <w:lang w:eastAsia="ru-RU"/>
        </w:rPr>
        <w:t>3. Объем дисциплины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6725F8" w:rsidRPr="00977291" w:rsidTr="00B82FB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E448D4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448D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448D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6725F8" w:rsidRPr="00977291" w:rsidTr="00B82FB8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6725F8" w:rsidRPr="00977291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D90D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6725F8" w:rsidRPr="00977291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4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курс</w:t>
            </w:r>
          </w:p>
        </w:tc>
      </w:tr>
      <w:tr w:rsidR="006725F8" w:rsidRPr="00977291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5F8" w:rsidRPr="00977291" w:rsidTr="00B82FB8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380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43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725F8" w:rsidRPr="00977291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="004D0A9F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4D0A9F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</w:tr>
      <w:tr w:rsidR="006725F8" w:rsidRPr="00977291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945F87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43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5F8" w:rsidRPr="00977291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380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B82FB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380464" w:rsidRDefault="006725F8" w:rsidP="004B1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43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725F8" w:rsidRPr="00977291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</w:tr>
    </w:tbl>
    <w:p w:rsidR="004D0A9F" w:rsidRDefault="004D0A9F" w:rsidP="004D0A9F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2A3B91">
        <w:t xml:space="preserve"> 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6725F8" w:rsidRDefault="006725F8" w:rsidP="00BB5CFC">
      <w:pPr>
        <w:pStyle w:val="a4"/>
        <w:tabs>
          <w:tab w:val="left" w:pos="6131"/>
        </w:tabs>
        <w:jc w:val="both"/>
        <w:rPr>
          <w:b/>
          <w:i/>
        </w:rPr>
      </w:pPr>
    </w:p>
    <w:p w:rsidR="006725F8" w:rsidRDefault="006725F8" w:rsidP="00D049A5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6725F8" w:rsidRDefault="006725F8" w:rsidP="00D049A5">
      <w:pPr>
        <w:pStyle w:val="a4"/>
        <w:ind w:left="0" w:firstLine="709"/>
        <w:jc w:val="both"/>
        <w:rPr>
          <w:b/>
        </w:rPr>
      </w:pPr>
      <w:r>
        <w:rPr>
          <w:b/>
        </w:rPr>
        <w:t>4.1. Распределение часов по разделам/темам и видам работы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4.1.1.  Очная форма обучения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1"/>
        <w:gridCol w:w="2687"/>
        <w:gridCol w:w="970"/>
        <w:gridCol w:w="1035"/>
        <w:gridCol w:w="836"/>
        <w:gridCol w:w="2142"/>
      </w:tblGrid>
      <w:tr w:rsidR="006725F8" w:rsidRPr="00977291" w:rsidTr="00D049A5">
        <w:tc>
          <w:tcPr>
            <w:tcW w:w="661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87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4983" w:type="dxa"/>
            <w:gridSpan w:val="4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6725F8" w:rsidRPr="00977291" w:rsidTr="00380464"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6725F8" w:rsidRPr="00977291" w:rsidTr="00380464"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ПР\</w:t>
            </w:r>
            <w:proofErr w:type="spellStart"/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725F8" w:rsidRPr="00977291" w:rsidTr="00380464">
        <w:tc>
          <w:tcPr>
            <w:tcW w:w="661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(1*)</w:t>
            </w:r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725F8" w:rsidRPr="00977291" w:rsidTr="00380464">
        <w:tc>
          <w:tcPr>
            <w:tcW w:w="661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6725F8" w:rsidRPr="00977291" w:rsidRDefault="006725F8" w:rsidP="003B3F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(2*)</w:t>
            </w:r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725F8" w:rsidRPr="00977291" w:rsidTr="00380464">
        <w:tc>
          <w:tcPr>
            <w:tcW w:w="661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6725F8" w:rsidRPr="00977291" w:rsidRDefault="006725F8" w:rsidP="003B3F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(2*)</w:t>
            </w:r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725F8" w:rsidRPr="00977291" w:rsidTr="00380464">
        <w:tc>
          <w:tcPr>
            <w:tcW w:w="661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4. Оценка результатов педагогического исследования и их обоснование.</w:t>
            </w: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6725F8" w:rsidRPr="00977291" w:rsidRDefault="006725F8" w:rsidP="003B3F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(2*)</w:t>
            </w:r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977291" w:rsidRDefault="006725F8" w:rsidP="0004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725F8" w:rsidRPr="00977291" w:rsidTr="00380464">
        <w:tc>
          <w:tcPr>
            <w:tcW w:w="661" w:type="dxa"/>
          </w:tcPr>
          <w:p w:rsidR="006725F8" w:rsidRPr="00B45F2F" w:rsidRDefault="006725F8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35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</w:tr>
    </w:tbl>
    <w:p w:rsidR="006725F8" w:rsidRDefault="006725F8" w:rsidP="00D049A5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6725F8" w:rsidRDefault="006725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4.1.2.  Заочная форма обучения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5"/>
        <w:gridCol w:w="2663"/>
        <w:gridCol w:w="961"/>
        <w:gridCol w:w="1035"/>
        <w:gridCol w:w="831"/>
        <w:gridCol w:w="2142"/>
      </w:tblGrid>
      <w:tr w:rsidR="006725F8" w:rsidRPr="00977291" w:rsidTr="00D049A5">
        <w:tc>
          <w:tcPr>
            <w:tcW w:w="655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63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4969" w:type="dxa"/>
            <w:gridSpan w:val="4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6725F8" w:rsidRPr="00977291" w:rsidTr="000467BD"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7" w:type="dxa"/>
            <w:gridSpan w:val="3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6725F8" w:rsidRPr="00977291" w:rsidTr="000467BD"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ПР\</w:t>
            </w:r>
            <w:proofErr w:type="spellStart"/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831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725F8" w:rsidRPr="00977291" w:rsidTr="000467BD">
        <w:tc>
          <w:tcPr>
            <w:tcW w:w="655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96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4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6725F8" w:rsidRPr="00B01433" w:rsidRDefault="006725F8" w:rsidP="00BF1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B01433" w:rsidRDefault="006725F8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725F8" w:rsidRPr="00977291" w:rsidTr="000467BD">
        <w:tc>
          <w:tcPr>
            <w:tcW w:w="655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96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6725F8" w:rsidRPr="00B01433" w:rsidRDefault="006725F8" w:rsidP="002F0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433">
              <w:rPr>
                <w:rFonts w:ascii="Times New Roman" w:hAnsi="Times New Roman"/>
                <w:sz w:val="24"/>
                <w:szCs w:val="24"/>
              </w:rPr>
              <w:t>2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(1*)</w:t>
            </w:r>
          </w:p>
        </w:tc>
        <w:tc>
          <w:tcPr>
            <w:tcW w:w="83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B01433" w:rsidRDefault="006725F8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6725F8" w:rsidRPr="00977291" w:rsidTr="000467BD">
        <w:tc>
          <w:tcPr>
            <w:tcW w:w="655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961" w:type="dxa"/>
          </w:tcPr>
          <w:p w:rsidR="006725F8" w:rsidRPr="00B01433" w:rsidRDefault="006725F8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4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(1*)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B01433" w:rsidRDefault="006725F8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725F8" w:rsidRPr="00977291" w:rsidTr="000467BD">
        <w:trPr>
          <w:trHeight w:val="927"/>
        </w:trPr>
        <w:tc>
          <w:tcPr>
            <w:tcW w:w="655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96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4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6725F8" w:rsidRPr="00B01433" w:rsidRDefault="006725F8" w:rsidP="002F0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(1*)</w:t>
            </w:r>
          </w:p>
        </w:tc>
        <w:tc>
          <w:tcPr>
            <w:tcW w:w="83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725F8" w:rsidRPr="00977291" w:rsidTr="000467BD">
        <w:tc>
          <w:tcPr>
            <w:tcW w:w="655" w:type="dxa"/>
          </w:tcPr>
          <w:p w:rsidR="006725F8" w:rsidRPr="00B45F2F" w:rsidRDefault="006725F8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6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43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6725F8" w:rsidRPr="00B01433" w:rsidRDefault="006725F8" w:rsidP="002F02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121</w:t>
            </w:r>
          </w:p>
        </w:tc>
      </w:tr>
    </w:tbl>
    <w:p w:rsidR="006725F8" w:rsidRDefault="006725F8" w:rsidP="00D049A5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725F8" w:rsidRDefault="006725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2.Программа дисциплины, структурированная по темам / разделам</w:t>
      </w:r>
    </w:p>
    <w:p w:rsidR="006725F8" w:rsidRDefault="006725F8" w:rsidP="00D049A5">
      <w:pPr>
        <w:pStyle w:val="a4"/>
        <w:ind w:left="0"/>
        <w:jc w:val="center"/>
        <w:rPr>
          <w:b/>
        </w:rPr>
      </w:pPr>
      <w:r>
        <w:rPr>
          <w:b/>
        </w:rPr>
        <w:t>4.2.1. Содержание лекционного курса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0"/>
        <w:gridCol w:w="3544"/>
        <w:gridCol w:w="5097"/>
      </w:tblGrid>
      <w:tr w:rsidR="006725F8" w:rsidRPr="00977291" w:rsidTr="00D049A5">
        <w:tc>
          <w:tcPr>
            <w:tcW w:w="81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544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097" w:type="dxa"/>
          </w:tcPr>
          <w:p w:rsidR="006725F8" w:rsidRPr="00B45F2F" w:rsidRDefault="006725F8">
            <w:pPr>
              <w:pStyle w:val="a4"/>
              <w:spacing w:line="256" w:lineRule="auto"/>
              <w:ind w:left="0"/>
              <w:jc w:val="center"/>
              <w:rPr>
                <w:b/>
                <w:szCs w:val="24"/>
                <w:lang w:eastAsia="en-US"/>
              </w:rPr>
            </w:pPr>
            <w:r w:rsidRPr="00B45F2F">
              <w:rPr>
                <w:b/>
                <w:szCs w:val="24"/>
                <w:lang w:eastAsia="en-US"/>
              </w:rPr>
              <w:t>Содержание лекционного курса</w:t>
            </w:r>
          </w:p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725F8" w:rsidRPr="00977291" w:rsidTr="00D049A5">
        <w:tc>
          <w:tcPr>
            <w:tcW w:w="810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5097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Сущность методологии научного исследования. Основные концепции современной науки. Современная классификация наук. Процессуально-методологические схемы научного исследования. Условная структура Мироздания (Мира) и Человека. Основные подходы к изучению Мира.</w:t>
            </w:r>
          </w:p>
        </w:tc>
      </w:tr>
      <w:tr w:rsidR="006725F8" w:rsidRPr="00977291" w:rsidTr="00D049A5">
        <w:tc>
          <w:tcPr>
            <w:tcW w:w="810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5097" w:type="dxa"/>
          </w:tcPr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Понятие о методологии педагогики и ее уровнях. Понятие о педагогических исследованиях. Содержание понятия концепт, его смысловое наполнение. 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Принципы педагогических исследований. Правила реализации методологических принципов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Правовые основы педагогической деятельности. Педагогическое просвещение как результат педагогических исследований.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5F8" w:rsidRPr="00977291" w:rsidTr="00D049A5">
        <w:tc>
          <w:tcPr>
            <w:tcW w:w="810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5097" w:type="dxa"/>
          </w:tcPr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Объект и предмет методологии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Общее и частное в исследовании. 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Предмет и концепты методологии педагогических исследований. Методологические подходы к формированию концепции педагогического исследования.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5F8" w:rsidRPr="00977291" w:rsidTr="00D049A5">
        <w:tc>
          <w:tcPr>
            <w:tcW w:w="810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5097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Основные этапы педагогического исследования. Теоретическая часть. Экспериментальная части. Значение категориального аппарата педагогического исследования.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25F8" w:rsidRDefault="006725F8" w:rsidP="00D049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25F8" w:rsidRDefault="006725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4.2.2. Содержание практических занятий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"/>
        <w:gridCol w:w="3322"/>
        <w:gridCol w:w="5381"/>
      </w:tblGrid>
      <w:tr w:rsidR="006725F8" w:rsidRPr="00977291" w:rsidTr="00D049A5">
        <w:tc>
          <w:tcPr>
            <w:tcW w:w="748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22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381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практического занятия</w:t>
            </w:r>
          </w:p>
        </w:tc>
      </w:tr>
      <w:tr w:rsidR="006725F8" w:rsidRPr="00977291" w:rsidTr="00D049A5">
        <w:tc>
          <w:tcPr>
            <w:tcW w:w="748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22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5381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Уровни познания в методологии научных исследований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1.Существующие уровни познания в методологии научных исследований. 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2. Методологические основы последовательности проведения и определения содержания этапов научного поиска. 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Общие принципы методологии научного исследования.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1.Процессуально-методологические схемы научного исследования.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2.Понятие концепции научного исследования.</w:t>
            </w:r>
          </w:p>
        </w:tc>
      </w:tr>
      <w:tr w:rsidR="006725F8" w:rsidRPr="00977291" w:rsidTr="00D049A5">
        <w:trPr>
          <w:trHeight w:val="1507"/>
        </w:trPr>
        <w:tc>
          <w:tcPr>
            <w:tcW w:w="748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22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5381" w:type="dxa"/>
          </w:tcPr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Организация педагогического исследования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1.Организация педагогического исследования.2.Методы педагогического исследования.            3.Определение актуальности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Методологическое обоснование выбора темы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1.Методологическое обоснование выбора темы педагогического исследования. 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2. Анализ ФГОС ВО. </w:t>
            </w:r>
          </w:p>
        </w:tc>
      </w:tr>
      <w:tr w:rsidR="006725F8" w:rsidRPr="00977291" w:rsidTr="00D049A5">
        <w:tc>
          <w:tcPr>
            <w:tcW w:w="748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22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5381" w:type="dxa"/>
          </w:tcPr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Объект и предмет, цели и задачи педагогического исследования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1.Основные принципы и подходы в формировании цели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Обоснование формирования гипотезы педагогического исследования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  Методологическое обоснование формирования гипотезы педагогического исследования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2. Определение гипотезы как теоретического ядра педагогического исследования.</w:t>
            </w:r>
          </w:p>
        </w:tc>
      </w:tr>
      <w:tr w:rsidR="006725F8" w:rsidRPr="00977291" w:rsidTr="00D049A5">
        <w:tc>
          <w:tcPr>
            <w:tcW w:w="748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22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5381" w:type="dxa"/>
          </w:tcPr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Проведение педагогического исследования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1.Требования к проведению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2.Этапы проведения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3.Критерии успешности исследовательского поиска.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Практическое использование исследования в процессе решения задач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 Использование исследования в процессе решения задач психолого-педагогического просвещения участников образовательных отношений</w:t>
            </w:r>
          </w:p>
          <w:p w:rsidR="006725F8" w:rsidRDefault="006725F8">
            <w:pPr>
              <w:pStyle w:val="a8"/>
              <w:spacing w:line="256" w:lineRule="auto"/>
              <w:jc w:val="both"/>
              <w:rPr>
                <w:b/>
                <w:bCs/>
                <w:lang w:eastAsia="en-US"/>
              </w:rPr>
            </w:pPr>
          </w:p>
        </w:tc>
      </w:tr>
    </w:tbl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5B9BD5"/>
          <w:sz w:val="24"/>
          <w:szCs w:val="24"/>
        </w:rPr>
      </w:pP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6725F8" w:rsidRDefault="006725F8" w:rsidP="00D049A5">
      <w:pPr>
        <w:pStyle w:val="a8"/>
        <w:ind w:firstLine="709"/>
        <w:jc w:val="both"/>
        <w:rPr>
          <w:b/>
          <w:bCs/>
        </w:rPr>
      </w:pPr>
      <w:r>
        <w:rPr>
          <w:rFonts w:eastAsia="TimesNewRomanPSMT-Identity-H"/>
        </w:rPr>
        <w:t xml:space="preserve">1. </w:t>
      </w:r>
      <w:proofErr w:type="spellStart"/>
      <w:r>
        <w:rPr>
          <w:color w:val="000000"/>
        </w:rPr>
        <w:t>Загвязинский</w:t>
      </w:r>
      <w:proofErr w:type="spellEnd"/>
      <w:r>
        <w:rPr>
          <w:color w:val="000000"/>
        </w:rPr>
        <w:t xml:space="preserve">, В.И. Методология и методы психолого-педагогического исследования: Учебное пособие для студентов учреждений высшего профессионального образования / В.И. </w:t>
      </w:r>
      <w:proofErr w:type="spellStart"/>
      <w:r>
        <w:rPr>
          <w:color w:val="000000"/>
        </w:rPr>
        <w:t>Загвязинский</w:t>
      </w:r>
      <w:proofErr w:type="spellEnd"/>
      <w:r>
        <w:rPr>
          <w:color w:val="000000"/>
        </w:rPr>
        <w:t>. - М.: ИЦ Академия, 2012. – 208 с.</w:t>
      </w:r>
      <w:r>
        <w:t>— Режим доступа: http://www.iprbookshop.ru/46493.html.— ЭБС «</w:t>
      </w:r>
      <w:proofErr w:type="spellStart"/>
      <w:r>
        <w:t>IPRbooks</w:t>
      </w:r>
      <w:proofErr w:type="spellEnd"/>
      <w:r>
        <w:t>»</w:t>
      </w:r>
    </w:p>
    <w:p w:rsidR="006725F8" w:rsidRDefault="006725F8" w:rsidP="00D049A5">
      <w:pPr>
        <w:pStyle w:val="a8"/>
        <w:ind w:firstLine="709"/>
        <w:jc w:val="both"/>
        <w:rPr>
          <w:b/>
          <w:bCs/>
        </w:rPr>
      </w:pPr>
      <w:r>
        <w:t>2. Леонова О.В. Основы научных исследований [Электронный ресурс]: учебное пособие/ Леонова О.В.— Электрон. текстовые данные.— М.: Московская государственная академия водного транспорта, 2015.— 70 c.— Режим доступа: http://www.iprbookshop.ru/46493.html.— ЭБС «</w:t>
      </w:r>
      <w:proofErr w:type="spellStart"/>
      <w:r>
        <w:t>IPRbooks</w:t>
      </w:r>
      <w:proofErr w:type="spellEnd"/>
      <w:r>
        <w:t>»</w:t>
      </w:r>
    </w:p>
    <w:p w:rsidR="006725F8" w:rsidRDefault="006725F8" w:rsidP="00D049A5">
      <w:pPr>
        <w:pStyle w:val="a8"/>
        <w:ind w:firstLine="709"/>
        <w:jc w:val="both"/>
        <w:rPr>
          <w:lang w:eastAsia="en-US"/>
        </w:rPr>
      </w:pPr>
      <w:r>
        <w:rPr>
          <w:lang w:eastAsia="en-US"/>
        </w:rPr>
        <w:t xml:space="preserve">3. </w:t>
      </w:r>
      <w:r>
        <w:t>Леонова О.В. Основы научных исследований [Электронный ресурс]: методические рекомендации/ Леонова О.В.— Электрон. текстовые данные.— М.: Московская государственная академия водного транспорта, 2015.— 61 c.— Режим доступа: http://www.iprbookshop.ru/46822.html.— ЭБС «</w:t>
      </w:r>
      <w:proofErr w:type="spellStart"/>
      <w:r>
        <w:t>IPRbooks</w:t>
      </w:r>
      <w:proofErr w:type="spellEnd"/>
      <w:r>
        <w:t>»</w:t>
      </w:r>
    </w:p>
    <w:p w:rsidR="006725F8" w:rsidRDefault="006725F8" w:rsidP="00D049A5">
      <w:pPr>
        <w:pStyle w:val="a8"/>
        <w:ind w:firstLine="709"/>
        <w:jc w:val="both"/>
      </w:pPr>
      <w:r>
        <w:t xml:space="preserve">4. </w:t>
      </w:r>
      <w:proofErr w:type="spellStart"/>
      <w:r>
        <w:t>Лонцева</w:t>
      </w:r>
      <w:proofErr w:type="spellEnd"/>
      <w:r>
        <w:t xml:space="preserve"> И.А. Основы научных исследований [Электронный ресурс]: учебное пособие/ </w:t>
      </w:r>
      <w:proofErr w:type="spellStart"/>
      <w:r>
        <w:t>Лонцева</w:t>
      </w:r>
      <w:proofErr w:type="spellEnd"/>
      <w:r>
        <w:t xml:space="preserve"> И.А., Лазарев В.И.— Электрон. текстовые данные.— Благовещенск: Дальневосточный государственный аграрный университет, 2015.— 185 c.— Режим доступа: http://www.iprbookshop.ru/55906.html.— ЭБС «</w:t>
      </w:r>
      <w:proofErr w:type="spellStart"/>
      <w:r>
        <w:t>IPRbooks</w:t>
      </w:r>
      <w:proofErr w:type="spellEnd"/>
      <w:r>
        <w:t>»</w:t>
      </w:r>
    </w:p>
    <w:p w:rsidR="004D0A9F" w:rsidRDefault="006725F8" w:rsidP="004D0A9F">
      <w:pPr>
        <w:pStyle w:val="a8"/>
        <w:ind w:firstLine="709"/>
        <w:jc w:val="both"/>
      </w:pPr>
      <w:r>
        <w:t>5. Шкляр М.Ф. Основы научных исследований [Электронный ресурс]: учебное пособие для бакалавров/ Шкляр М.Ф.— Электрон. текстовые данные.— М.: Дашков и К, 2015.— 208 c.— Режим доступа: http://www.iprbookshop.ru/10946.html.— ЭБС «</w:t>
      </w:r>
      <w:proofErr w:type="spellStart"/>
      <w:r>
        <w:t>IPRbooks</w:t>
      </w:r>
      <w:proofErr w:type="spellEnd"/>
      <w:r>
        <w:t>»</w:t>
      </w:r>
      <w:r w:rsidR="004D0A9F">
        <w:t>.</w:t>
      </w:r>
    </w:p>
    <w:p w:rsidR="004D0A9F" w:rsidRDefault="004D0A9F" w:rsidP="004D0A9F">
      <w:pPr>
        <w:pStyle w:val="a8"/>
        <w:ind w:firstLine="709"/>
        <w:jc w:val="both"/>
      </w:pPr>
    </w:p>
    <w:p w:rsidR="004D0A9F" w:rsidRPr="00031960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eastAsia="Times New Roman" w:hAnsi="yandex-sans" w:hint="eastAsia"/>
          <w:b/>
          <w:color w:val="000000"/>
          <w:sz w:val="23"/>
          <w:szCs w:val="23"/>
          <w:lang w:eastAsia="ru-RU"/>
        </w:rPr>
        <w:t>В</w:t>
      </w:r>
      <w:r w:rsidRPr="00031960"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  <w:t xml:space="preserve">иды самостоятельной работы 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Аннотирование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4D0A9F" w:rsidRPr="004D0A9F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)</w:t>
      </w:r>
    </w:p>
    <w:p w:rsidR="006725F8" w:rsidRDefault="006725F8" w:rsidP="00D049A5">
      <w:pPr>
        <w:pStyle w:val="a8"/>
        <w:ind w:firstLine="709"/>
      </w:pPr>
    </w:p>
    <w:p w:rsidR="006725F8" w:rsidRPr="00310D83" w:rsidRDefault="006725F8" w:rsidP="00310D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Вопросы для самостоятельного изучения:</w:t>
      </w:r>
    </w:p>
    <w:p w:rsidR="006725F8" w:rsidRPr="0031487A" w:rsidRDefault="006725F8" w:rsidP="00310D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Уровни познания в методологии научных исследований</w:t>
      </w:r>
    </w:p>
    <w:p w:rsidR="006725F8" w:rsidRDefault="006725F8" w:rsidP="0031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1.Существующие уровни познания в методологии научных исследований. </w:t>
      </w:r>
    </w:p>
    <w:p w:rsidR="006725F8" w:rsidRDefault="006725F8" w:rsidP="0031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Методологические основы последовательности проведения и определения содержания этапов научного поиска. </w:t>
      </w:r>
    </w:p>
    <w:p w:rsidR="006725F8" w:rsidRPr="0031487A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Организация педагогического исследования</w:t>
      </w:r>
    </w:p>
    <w:p w:rsidR="006725F8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1.Организация педагогического исследования.    2.Методы педагогического исследования.            3.Определение актуальности педагогического исследования.</w:t>
      </w:r>
    </w:p>
    <w:p w:rsidR="006725F8" w:rsidRPr="0031487A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Объект и предмет, цели и задачи педагогического исследования</w:t>
      </w:r>
    </w:p>
    <w:p w:rsidR="006725F8" w:rsidRDefault="006725F8" w:rsidP="00310D8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1.Основные принципы и подходы в формировании цели педагогического исследования.</w:t>
      </w:r>
    </w:p>
    <w:p w:rsidR="006725F8" w:rsidRPr="0031487A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Проведение педагогическ</w:t>
      </w:r>
      <w:r>
        <w:rPr>
          <w:rFonts w:ascii="Times New Roman" w:hAnsi="Times New Roman"/>
          <w:b/>
          <w:sz w:val="24"/>
          <w:szCs w:val="24"/>
        </w:rPr>
        <w:t>о</w:t>
      </w:r>
      <w:r w:rsidRPr="0031487A">
        <w:rPr>
          <w:rFonts w:ascii="Times New Roman" w:hAnsi="Times New Roman"/>
          <w:b/>
          <w:sz w:val="24"/>
          <w:szCs w:val="24"/>
        </w:rPr>
        <w:t>го исследования</w:t>
      </w:r>
    </w:p>
    <w:p w:rsidR="006725F8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1.Требования к проведению педагогического исследования.</w:t>
      </w:r>
    </w:p>
    <w:p w:rsidR="006725F8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2.Этапы проведения педагогического исследования.</w:t>
      </w:r>
    </w:p>
    <w:p w:rsidR="006725F8" w:rsidRDefault="006725F8" w:rsidP="00D049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725F8" w:rsidRDefault="006725F8" w:rsidP="00D049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10D8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310D83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310D83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 xml:space="preserve">6.1 </w:t>
      </w:r>
      <w:r w:rsidRPr="00310D83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6725F8" w:rsidRDefault="006725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  <w:highlight w:val="yellow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120"/>
        <w:gridCol w:w="1956"/>
        <w:gridCol w:w="3575"/>
      </w:tblGrid>
      <w:tr w:rsidR="006725F8" w:rsidRPr="00977291" w:rsidTr="00D049A5">
        <w:tc>
          <w:tcPr>
            <w:tcW w:w="70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291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291">
              <w:rPr>
                <w:rFonts w:ascii="Times New Roman" w:hAnsi="Times New Roman"/>
                <w:b/>
                <w:sz w:val="20"/>
                <w:szCs w:val="20"/>
              </w:rPr>
              <w:t>Контролируемые разделы (темы)</w:t>
            </w:r>
          </w:p>
        </w:tc>
        <w:tc>
          <w:tcPr>
            <w:tcW w:w="1955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291">
              <w:rPr>
                <w:rFonts w:ascii="Times New Roman" w:hAnsi="Times New Roman"/>
                <w:b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573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291">
              <w:rPr>
                <w:rFonts w:ascii="Times New Roman" w:hAnsi="Times New Roman"/>
                <w:b/>
                <w:sz w:val="20"/>
                <w:szCs w:val="20"/>
              </w:rPr>
              <w:t>Наименование оценочного средства</w:t>
            </w:r>
          </w:p>
        </w:tc>
      </w:tr>
      <w:tr w:rsidR="006725F8" w:rsidRPr="00977291" w:rsidTr="00D049A5">
        <w:tc>
          <w:tcPr>
            <w:tcW w:w="70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Общие принципы методологии научного исследования.</w:t>
            </w:r>
          </w:p>
        </w:tc>
        <w:tc>
          <w:tcPr>
            <w:tcW w:w="1955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  <w:tr w:rsidR="006725F8" w:rsidRPr="00977291" w:rsidTr="00D049A5">
        <w:tc>
          <w:tcPr>
            <w:tcW w:w="70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Методология педагогики и педагогического исследования</w:t>
            </w:r>
          </w:p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55" w:type="dxa"/>
          </w:tcPr>
          <w:p w:rsidR="006725F8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6725F8" w:rsidRPr="00977291" w:rsidRDefault="006725F8" w:rsidP="0031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3573" w:type="dxa"/>
          </w:tcPr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Cs/>
                <w:iCs/>
                <w:sz w:val="24"/>
                <w:szCs w:val="24"/>
              </w:rPr>
              <w:t>Информационное сообщение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Проблемно-аналитические задания № 3,4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Реферат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Практическое задание</w:t>
            </w:r>
          </w:p>
        </w:tc>
      </w:tr>
      <w:tr w:rsidR="006725F8" w:rsidRPr="00977291" w:rsidTr="00D049A5">
        <w:tc>
          <w:tcPr>
            <w:tcW w:w="70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Объект и предмет, цели и задачи педагогического исследования</w:t>
            </w:r>
          </w:p>
        </w:tc>
        <w:tc>
          <w:tcPr>
            <w:tcW w:w="1955" w:type="dxa"/>
          </w:tcPr>
          <w:p w:rsidR="006725F8" w:rsidRDefault="006725F8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6725F8" w:rsidRPr="00977291" w:rsidRDefault="006725F8" w:rsidP="00977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Проблемно-аналитическое задания № 5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Эссе</w:t>
            </w:r>
          </w:p>
        </w:tc>
      </w:tr>
      <w:tr w:rsidR="006725F8" w:rsidRPr="00977291" w:rsidTr="00D049A5">
        <w:tc>
          <w:tcPr>
            <w:tcW w:w="70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Оценка результатов педагогического исследования и их обоснование.</w:t>
            </w:r>
          </w:p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55" w:type="dxa"/>
          </w:tcPr>
          <w:p w:rsidR="006725F8" w:rsidRDefault="006725F8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6725F8" w:rsidRPr="00977291" w:rsidRDefault="006725F8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6725F8" w:rsidRPr="00977291" w:rsidRDefault="006725F8" w:rsidP="000F2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</w:tbl>
    <w:p w:rsidR="006725F8" w:rsidRDefault="006725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6.2.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</w:t>
      </w:r>
      <w:r>
        <w:rPr>
          <w:rFonts w:ascii="Times New Roman" w:hAnsi="Times New Roman"/>
          <w:sz w:val="24"/>
          <w:szCs w:val="24"/>
        </w:rPr>
        <w:t xml:space="preserve"> Общие принципы методологии научного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6725F8" w:rsidRDefault="006725F8" w:rsidP="006667E9">
      <w:pPr>
        <w:pStyle w:val="a8"/>
        <w:ind w:firstLine="709"/>
      </w:pPr>
      <w:r>
        <w:t xml:space="preserve">1. Многозначность понятия «методология» </w:t>
      </w:r>
    </w:p>
    <w:p w:rsidR="006725F8" w:rsidRDefault="006725F8" w:rsidP="006667E9">
      <w:pPr>
        <w:pStyle w:val="a8"/>
        <w:ind w:firstLine="709"/>
      </w:pPr>
      <w:r>
        <w:t>2. Сущность методологии научного исследования.</w:t>
      </w:r>
    </w:p>
    <w:p w:rsidR="006725F8" w:rsidRDefault="006725F8" w:rsidP="006667E9">
      <w:pPr>
        <w:pStyle w:val="a8"/>
        <w:ind w:firstLine="709"/>
      </w:pPr>
      <w:r>
        <w:t xml:space="preserve">3. Основные концепции современной науки. </w:t>
      </w:r>
    </w:p>
    <w:p w:rsidR="006725F8" w:rsidRDefault="006725F8" w:rsidP="006667E9">
      <w:pPr>
        <w:pStyle w:val="a8"/>
        <w:ind w:firstLine="709"/>
      </w:pPr>
      <w:r>
        <w:t>4. Процессуально-методологические схемы научного исследования.</w:t>
      </w:r>
    </w:p>
    <w:p w:rsidR="006725F8" w:rsidRDefault="006725F8" w:rsidP="006667E9">
      <w:pPr>
        <w:pStyle w:val="a8"/>
        <w:ind w:firstLine="709"/>
      </w:pPr>
      <w:r>
        <w:t xml:space="preserve">5. Условная структура Мироздания (Мира) и Человека. </w:t>
      </w:r>
    </w:p>
    <w:p w:rsidR="006725F8" w:rsidRDefault="006725F8" w:rsidP="006667E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Информационные сообщения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1. Определение понятия «методология». 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2. Сущность методологии научного познания.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3. Основные характеристики методологии научного исследования.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4. Формы и виды научного познания. 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5. Исторические аспекты формирования методологии научного знания.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Раскройте методологический замысел, структуру и логику проведения научного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Информационный проект (презентация).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Мировоззренческие контексты науки, их влияние на научное мышления и научную практику.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Существующие уровни познания в методологии научных исследований. 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Методологические основы последовательности проведения и определения содержания этапов научного поиска.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Понятие концепции научного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Сущность понятия «методология» применительно к педагогическим исследованиям.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2. Методология педагогики и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Понятие о методологии педагогики и ее уровнях.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Понятие о педагогических исследованиях.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Принципы педагогических исследований. 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Правила реализации методологических принципов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Организация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6.НПА в сфере образования.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6725F8" w:rsidRDefault="006725F8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PSMT-Identity-H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Прочитайте несколько рекомендованных к данной теме источников и сравните взгляды различных ученых относительно понятий «методология педагогического исследования». </w:t>
      </w:r>
    </w:p>
    <w:p w:rsidR="006725F8" w:rsidRDefault="006725F8" w:rsidP="006667E9">
      <w:pPr>
        <w:pStyle w:val="Default"/>
        <w:ind w:firstLine="709"/>
        <w:rPr>
          <w:i/>
          <w:color w:val="auto"/>
          <w:lang w:eastAsia="en-US"/>
        </w:rPr>
      </w:pPr>
      <w:r>
        <w:rPr>
          <w:i/>
          <w:color w:val="auto"/>
          <w:lang w:eastAsia="en-US"/>
        </w:rPr>
        <w:t xml:space="preserve">В чем сходство и различие их взглядов? </w:t>
      </w:r>
    </w:p>
    <w:p w:rsidR="006725F8" w:rsidRDefault="006725F8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6725F8" w:rsidRDefault="006725F8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4. Что, по вашему мнению, должно считаться объектом педагогичес</w:t>
      </w:r>
      <w:r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6725F8" w:rsidRDefault="006725F8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>
        <w:rPr>
          <w:rFonts w:ascii="Times New Roman" w:hAnsi="Times New Roman"/>
          <w:i/>
          <w:sz w:val="24"/>
          <w:szCs w:val="24"/>
        </w:rPr>
        <w:t>вашего выбора.</w:t>
      </w:r>
    </w:p>
    <w:p w:rsidR="006725F8" w:rsidRDefault="006725F8" w:rsidP="006667E9">
      <w:pPr>
        <w:pStyle w:val="Default"/>
        <w:ind w:firstLine="709"/>
        <w:rPr>
          <w:i/>
          <w:color w:val="auto"/>
        </w:rPr>
      </w:pPr>
      <w:r>
        <w:rPr>
          <w:i/>
          <w:color w:val="auto"/>
        </w:rPr>
        <w:t>Обучающийся должен обосновать свою позицию на соотношение понятий воспитание и образование как объекты педагогической науки.</w:t>
      </w:r>
    </w:p>
    <w:p w:rsidR="006725F8" w:rsidRDefault="006725F8" w:rsidP="006667E9">
      <w:pPr>
        <w:pStyle w:val="Default"/>
        <w:ind w:firstLine="709"/>
        <w:rPr>
          <w:i/>
          <w:color w:val="auto"/>
          <w:lang w:eastAsia="en-US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Реферат.</w:t>
      </w:r>
    </w:p>
    <w:p w:rsidR="006725F8" w:rsidRDefault="006725F8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Многозначность понятия «методология» </w:t>
      </w:r>
    </w:p>
    <w:p w:rsidR="006725F8" w:rsidRDefault="006725F8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Современная классификация отраслей педагогических знаний. </w:t>
      </w:r>
    </w:p>
    <w:p w:rsidR="006725F8" w:rsidRDefault="006725F8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Основные концепции современной педагогической науки </w:t>
      </w:r>
    </w:p>
    <w:p w:rsidR="006725F8" w:rsidRDefault="006725F8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Функции педагогической науки. </w:t>
      </w:r>
    </w:p>
    <w:p w:rsidR="006725F8" w:rsidRDefault="006725F8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Сущность понятия «педагогическое исследование» </w:t>
      </w:r>
    </w:p>
    <w:p w:rsidR="006725F8" w:rsidRDefault="006725F8" w:rsidP="006667E9">
      <w:pPr>
        <w:spacing w:after="0" w:line="240" w:lineRule="auto"/>
        <w:ind w:firstLine="709"/>
      </w:pPr>
    </w:p>
    <w:p w:rsidR="006725F8" w:rsidRPr="0097782E" w:rsidRDefault="006725F8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Практическое задание</w:t>
      </w:r>
    </w:p>
    <w:p w:rsidR="006725F8" w:rsidRPr="0097782E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Проанализировать и д</w:t>
      </w:r>
      <w:r w:rsidRPr="0097782E">
        <w:rPr>
          <w:rFonts w:ascii="Times New Roman" w:hAnsi="Times New Roman"/>
          <w:sz w:val="24"/>
          <w:szCs w:val="24"/>
        </w:rPr>
        <w:t>ать краткую сравнительную</w:t>
      </w:r>
      <w:r>
        <w:rPr>
          <w:rFonts w:ascii="Times New Roman" w:hAnsi="Times New Roman"/>
          <w:sz w:val="24"/>
          <w:szCs w:val="24"/>
        </w:rPr>
        <w:t xml:space="preserve"> характерис</w:t>
      </w:r>
      <w:r w:rsidRPr="0097782E">
        <w:rPr>
          <w:rFonts w:ascii="Times New Roman" w:hAnsi="Times New Roman"/>
          <w:sz w:val="24"/>
          <w:szCs w:val="24"/>
        </w:rPr>
        <w:t>тику ФГОС ВО по направлению ПО и направлению ППО</w:t>
      </w:r>
      <w:r>
        <w:rPr>
          <w:rFonts w:ascii="Times New Roman" w:hAnsi="Times New Roman"/>
          <w:sz w:val="24"/>
          <w:szCs w:val="24"/>
        </w:rPr>
        <w:t xml:space="preserve">. Раскрыть суть </w:t>
      </w:r>
      <w:proofErr w:type="spellStart"/>
      <w:r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образовании.</w:t>
      </w:r>
    </w:p>
    <w:p w:rsidR="006725F8" w:rsidRDefault="006725F8" w:rsidP="006667E9">
      <w:pPr>
        <w:pStyle w:val="a4"/>
        <w:widowControl/>
        <w:ind w:left="0" w:firstLine="709"/>
        <w:rPr>
          <w:b/>
          <w:lang w:eastAsia="en-US"/>
        </w:rPr>
      </w:pP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3. Объект и предмет, цели и задачи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6725F8" w:rsidRDefault="006725F8" w:rsidP="006667E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Объект и предмет методологии педагогического исследования.</w:t>
      </w:r>
    </w:p>
    <w:p w:rsidR="006725F8" w:rsidRDefault="006725F8" w:rsidP="006667E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Общее и частное в исследовании. 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Предмет и концепты методологии педагогических исследований.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Методологические подходы к формированию концепции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sz w:val="24"/>
          <w:szCs w:val="24"/>
        </w:rPr>
        <w:t xml:space="preserve">5. Основные принципы и подходы в формировании цели педагогического исследования. 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Проблемно-аналитическое задание.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Каково на Ваш взгляд, значение м</w:t>
      </w:r>
      <w:r>
        <w:rPr>
          <w:rFonts w:ascii="Times New Roman" w:hAnsi="Times New Roman"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Проведите анализ по предложенной проблеме и докажите значение м</w:t>
      </w:r>
      <w:r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должен обосновать</w:t>
      </w:r>
      <w:r>
        <w:rPr>
          <w:rFonts w:ascii="Times New Roman" w:hAnsi="Times New Roman"/>
          <w:i/>
          <w:iCs/>
          <w:sz w:val="24"/>
          <w:szCs w:val="24"/>
        </w:rPr>
        <w:t xml:space="preserve"> значение м</w:t>
      </w:r>
      <w:r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Эссе.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Актуальность педагогического исследования 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Принципы педагогических исследований.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Правила реализации методологических принципов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Определение гипотезы</w:t>
      </w:r>
      <w:r>
        <w:rPr>
          <w:rFonts w:ascii="Times New Roman" w:hAnsi="Times New Roman"/>
          <w:i/>
          <w:sz w:val="24"/>
          <w:szCs w:val="24"/>
        </w:rPr>
        <w:t xml:space="preserve"> педагогического исследования</w:t>
      </w:r>
      <w:r>
        <w:rPr>
          <w:rFonts w:ascii="Times New Roman" w:hAnsi="Times New Roman"/>
          <w:sz w:val="24"/>
          <w:szCs w:val="24"/>
        </w:rPr>
        <w:t>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Основные принципы и подходы в формировании гипотезы</w:t>
      </w:r>
      <w:r>
        <w:rPr>
          <w:rFonts w:ascii="Times New Roman" w:hAnsi="Times New Roman"/>
          <w:i/>
          <w:sz w:val="24"/>
          <w:szCs w:val="24"/>
        </w:rPr>
        <w:t xml:space="preserve"> педагогического исследования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 Идея, замысел и гипотеза как теоретическое ядро исследования. 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Критерии успешности исследовательского поиска.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Основные направления современных педагогических исследований. 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4. Специфика проведения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Перечислите основные источники информации для проведения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</w:t>
      </w:r>
      <w:r>
        <w:rPr>
          <w:rFonts w:ascii="Times New Roman" w:hAnsi="Times New Roman"/>
          <w:bCs/>
          <w:sz w:val="24"/>
          <w:szCs w:val="24"/>
        </w:rPr>
        <w:t>Методики выбора темы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3. В чем заключается творчество и новаторство в педагогическом исследовании?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4. Как выстроить план педагогического исследования?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Каковы критерии оценки результатов педагогического исследования?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6. Охарактеризуйте этапы работы при подготовке педагогических исследований, выполняемых студентами в процессе учебы. </w:t>
      </w:r>
    </w:p>
    <w:p w:rsidR="006725F8" w:rsidRDefault="006725F8" w:rsidP="006667E9">
      <w:pPr>
        <w:pStyle w:val="Default"/>
        <w:ind w:firstLine="709"/>
        <w:rPr>
          <w:color w:val="auto"/>
        </w:rPr>
      </w:pPr>
    </w:p>
    <w:p w:rsidR="006725F8" w:rsidRDefault="006725F8" w:rsidP="006667E9">
      <w:pPr>
        <w:pStyle w:val="Default"/>
        <w:ind w:firstLine="709"/>
        <w:rPr>
          <w:i/>
          <w:color w:val="auto"/>
        </w:rPr>
      </w:pPr>
      <w:r>
        <w:rPr>
          <w:i/>
          <w:color w:val="auto"/>
        </w:rPr>
        <w:t>Обучаемый должен подробно охарактеризовать последовательность подготовки студенческих педагогических исследований.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информационное сообщение по одной из следующих тем:</w:t>
      </w:r>
    </w:p>
    <w:p w:rsidR="006725F8" w:rsidRDefault="006725F8" w:rsidP="006667E9">
      <w:pPr>
        <w:pStyle w:val="ae"/>
        <w:shd w:val="clear" w:color="auto" w:fill="FFFFFF"/>
        <w:spacing w:before="0" w:beforeAutospacing="0" w:after="0" w:afterAutospacing="0"/>
        <w:ind w:firstLine="709"/>
        <w:jc w:val="both"/>
      </w:pPr>
      <w:r>
        <w:t>1. Изучение научно-педагогической литературы.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Основные методы педагогических исследований.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Методы теоретических исследований в педагогике.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Методы эмпирических исследований в педагогике.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Составьте схему историко-культурной ретроспекции формирования методов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формирования методов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8. Дайте характеристику основных этапов педагогического исследования. Укажите в чем их взаимосвязь и субординация.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Информационный проект (презентация).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Классификация методов педагогических исследований.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Общенаучные методы в педагогике.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Частнонаучные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методы педагогического исследования.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Общелогические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методы в педагогическом исследовании.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Методы проведения педагогического эксперимента.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Анализ и синтез как методы исследования в сфере педагогики.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Специфические методы, обусловленные особенностями социально-гуманитарных наук.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A43348" w:rsidRPr="00A43348" w:rsidRDefault="00A43348" w:rsidP="00A43348">
      <w:pPr>
        <w:ind w:firstLine="709"/>
        <w:jc w:val="both"/>
        <w:rPr>
          <w:rFonts w:ascii="Times New Roman" w:hAnsi="Times New Roman"/>
          <w:b/>
        </w:rPr>
      </w:pPr>
      <w:r w:rsidRPr="00A43348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A43348" w:rsidRPr="00A43348" w:rsidRDefault="00A43348" w:rsidP="00A43348">
      <w:pPr>
        <w:ind w:firstLine="720"/>
        <w:jc w:val="both"/>
        <w:rPr>
          <w:rFonts w:ascii="Times New Roman" w:hAnsi="Times New Roman"/>
          <w:iCs/>
        </w:rPr>
      </w:pPr>
      <w:r w:rsidRPr="00A43348">
        <w:rPr>
          <w:rFonts w:ascii="Times New Roman" w:hAnsi="Times New Roman"/>
          <w:iCs/>
        </w:rPr>
        <w:t xml:space="preserve">Методические материалы, определяющие процедуры и критерии оценивания сформированности компетенций,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</w:t>
      </w:r>
      <w:bookmarkStart w:id="0" w:name="_GoBack"/>
      <w:bookmarkEnd w:id="0"/>
      <w:r w:rsidRPr="00A43348">
        <w:rPr>
          <w:rFonts w:ascii="Times New Roman" w:hAnsi="Times New Roman"/>
          <w:iCs/>
        </w:rPr>
        <w:t>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6725F8" w:rsidRDefault="006725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6725F8" w:rsidRDefault="006725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7.Перечень основной и дополнительной учебной литературы, необходимой для освоения дисциплины (модуля)</w:t>
      </w:r>
    </w:p>
    <w:p w:rsidR="006725F8" w:rsidRDefault="006725F8" w:rsidP="00D049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7.1. Основная учебная литература:</w:t>
      </w:r>
    </w:p>
    <w:p w:rsidR="006725F8" w:rsidRPr="006667E9" w:rsidRDefault="006725F8" w:rsidP="00D049A5">
      <w:pPr>
        <w:pStyle w:val="a8"/>
        <w:ind w:firstLine="709"/>
        <w:jc w:val="both"/>
        <w:rPr>
          <w:b/>
          <w:bCs/>
          <w:color w:val="000000"/>
        </w:rPr>
      </w:pPr>
      <w:r w:rsidRPr="006667E9">
        <w:rPr>
          <w:rFonts w:eastAsia="TimesNewRomanPSMT-Identity-H"/>
          <w:color w:val="000000"/>
        </w:rPr>
        <w:t xml:space="preserve">1. </w:t>
      </w:r>
      <w:proofErr w:type="spellStart"/>
      <w:r w:rsidRPr="006667E9">
        <w:rPr>
          <w:color w:val="000000"/>
        </w:rPr>
        <w:t>Загвязинский</w:t>
      </w:r>
      <w:proofErr w:type="spellEnd"/>
      <w:r w:rsidRPr="006667E9">
        <w:rPr>
          <w:color w:val="000000"/>
        </w:rPr>
        <w:t xml:space="preserve">, В.И. Методология и методы психолого-педагогического исследования: Учебное пособие для студентов учреждений высшего профессионального образования / В.И. </w:t>
      </w:r>
      <w:proofErr w:type="spellStart"/>
      <w:r w:rsidRPr="006667E9">
        <w:rPr>
          <w:color w:val="000000"/>
        </w:rPr>
        <w:t>Загвязинский</w:t>
      </w:r>
      <w:proofErr w:type="spellEnd"/>
      <w:r w:rsidRPr="006667E9">
        <w:rPr>
          <w:color w:val="000000"/>
        </w:rPr>
        <w:t>. - М.: ИЦ Академия, 2012. – 208 с.  — Режим доступа: http://www.iprbookshop.ru/46493.html.— ЭБС «</w:t>
      </w:r>
      <w:proofErr w:type="spellStart"/>
      <w:r w:rsidRPr="006667E9">
        <w:rPr>
          <w:color w:val="000000"/>
        </w:rPr>
        <w:t>IPRbooks</w:t>
      </w:r>
      <w:proofErr w:type="spellEnd"/>
      <w:r w:rsidRPr="006667E9">
        <w:rPr>
          <w:color w:val="000000"/>
        </w:rPr>
        <w:t>»</w:t>
      </w:r>
    </w:p>
    <w:p w:rsidR="006725F8" w:rsidRPr="006667E9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2.Леонова О.В. Основы научных исследований [Электронный ресурс]: учебное пособие/ Леонова О.В.— Электрон. текстовые данные. — М.: Московская государственная академия водного транспорта, 2015. — 70 c.— Режим доступа: </w:t>
      </w:r>
      <w:hyperlink r:id="rId7" w:history="1">
        <w:r w:rsidRPr="006667E9">
          <w:rPr>
            <w:rStyle w:val="a9"/>
            <w:rFonts w:ascii="Times New Roman" w:hAnsi="Times New Roman"/>
            <w:color w:val="000000"/>
            <w:sz w:val="24"/>
            <w:szCs w:val="24"/>
            <w:u w:val="none"/>
          </w:rPr>
          <w:t>http://www.iprbookshop.ru/46493.html</w:t>
        </w:r>
      </w:hyperlink>
      <w:r w:rsidRPr="006667E9">
        <w:rPr>
          <w:rFonts w:ascii="Times New Roman" w:hAnsi="Times New Roman"/>
          <w:color w:val="000000"/>
          <w:sz w:val="24"/>
          <w:szCs w:val="24"/>
        </w:rPr>
        <w:t xml:space="preserve"> 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6725F8" w:rsidRPr="006667E9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Лонцева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И.А. Основы научных исследований [Электронный ресурс]: учебное пособие/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Лонцева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И.А., Лазарев В.И.— Электрон. текстовые данные. — Благовещенск: Дальневосточный государственный аграрный университет, 2015. — 185 c.— Режим доступа: </w:t>
      </w:r>
      <w:hyperlink r:id="rId8" w:history="1">
        <w:r w:rsidRPr="006667E9">
          <w:rPr>
            <w:rStyle w:val="a9"/>
            <w:rFonts w:ascii="Times New Roman" w:hAnsi="Times New Roman"/>
            <w:color w:val="000000"/>
            <w:sz w:val="24"/>
            <w:szCs w:val="24"/>
            <w:u w:val="none"/>
          </w:rPr>
          <w:t>http://www.iprbookshop.ru/55906.html</w:t>
        </w:r>
      </w:hyperlink>
      <w:r w:rsidRPr="006667E9">
        <w:rPr>
          <w:rFonts w:ascii="Times New Roman" w:hAnsi="Times New Roman"/>
          <w:color w:val="000000"/>
          <w:sz w:val="24"/>
          <w:szCs w:val="24"/>
        </w:rPr>
        <w:t xml:space="preserve"> 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6725F8" w:rsidRPr="006667E9" w:rsidRDefault="006725F8" w:rsidP="00D049A5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6667E9">
        <w:rPr>
          <w:rFonts w:ascii="Times New Roman" w:hAnsi="Times New Roman"/>
          <w:b/>
          <w:iCs/>
          <w:color w:val="000000"/>
          <w:sz w:val="24"/>
          <w:szCs w:val="24"/>
        </w:rPr>
        <w:t>7.2 Дополнительная учебная литература:</w:t>
      </w:r>
    </w:p>
    <w:p w:rsidR="006725F8" w:rsidRPr="006667E9" w:rsidRDefault="006725F8" w:rsidP="00D049A5">
      <w:pPr>
        <w:pStyle w:val="Default"/>
        <w:ind w:firstLine="709"/>
        <w:jc w:val="both"/>
      </w:pPr>
      <w:r w:rsidRPr="006667E9">
        <w:t xml:space="preserve">1.Рыжов А.Н. Генезис педагогических понятий в России в XI – XX </w:t>
      </w:r>
      <w:proofErr w:type="spellStart"/>
      <w:r w:rsidRPr="006667E9">
        <w:t>вв</w:t>
      </w:r>
      <w:proofErr w:type="spellEnd"/>
      <w:r w:rsidRPr="006667E9">
        <w:t xml:space="preserve"> [Электронный ресурс]: монография/ Рыжов А.Н.— Электрон. текстовые данные. — М.: Прометей, 2012 .— 300 c.— Режим доступа: http://www.iprbookshop.ru/18562.— ЭБС «</w:t>
      </w:r>
      <w:proofErr w:type="spellStart"/>
      <w:r w:rsidRPr="006667E9">
        <w:t>IPRbooks</w:t>
      </w:r>
      <w:proofErr w:type="spellEnd"/>
      <w:r w:rsidRPr="006667E9">
        <w:t xml:space="preserve">» </w:t>
      </w:r>
    </w:p>
    <w:p w:rsidR="006725F8" w:rsidRPr="006667E9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>2. Кузнецов И.Н. Основы научных исследований [Электронный ресурс]: учебное пособие для бакалавров/ Кузнецов И.Н.— Электрон. текстовые данные. — М.: Дашков и К, 2017. — 283 c.— Режим доступа: http://www.iprbookshop.ru/60483.html.—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6725F8" w:rsidRPr="006667E9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>3. Шкляр М.Ф. Основы научных исследований [Электронный ресурс]: учебное пособие для бакалавров/ Шкляр М.Ф.— Электрон. текстовые данные — М.: Дашков и К, 2015.— 208 c.— Режим доступа: http://www.iprbookshop.ru/10946.html.—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6725F8" w:rsidRDefault="006725F8" w:rsidP="00D049A5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7.3. Периодические издания:</w:t>
      </w:r>
    </w:p>
    <w:p w:rsidR="006725F8" w:rsidRDefault="006725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«Вопросы психологии»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>
        <w:rPr>
          <w:rFonts w:ascii="Times New Roman" w:hAnsi="Times New Roman"/>
          <w:sz w:val="24"/>
          <w:szCs w:val="24"/>
          <w:highlight w:val="white"/>
        </w:rPr>
        <w:t>0042-8841.</w:t>
      </w:r>
    </w:p>
    <w:p w:rsidR="006725F8" w:rsidRDefault="006725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«Педагогика» -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>
        <w:rPr>
          <w:rFonts w:ascii="Times New Roman" w:hAnsi="Times New Roman"/>
          <w:sz w:val="24"/>
          <w:szCs w:val="24"/>
          <w:highlight w:val="white"/>
        </w:rPr>
        <w:t>0869-561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6725F8" w:rsidRDefault="006725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«Высшее образование сегодня» -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 </w:t>
      </w:r>
      <w:r>
        <w:rPr>
          <w:rFonts w:ascii="Times New Roman" w:hAnsi="Times New Roman"/>
          <w:sz w:val="24"/>
          <w:szCs w:val="24"/>
          <w:highlight w:val="white"/>
        </w:rPr>
        <w:t>1726-667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6725F8" w:rsidRDefault="006725F8" w:rsidP="00D049A5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 xml:space="preserve">:// </w:t>
      </w:r>
      <w:hyperlink r:id="rId9" w:history="1">
        <w:r w:rsidRPr="00164187">
          <w:rPr>
            <w:rFonts w:ascii="Times New Roman" w:hAnsi="Times New Roman"/>
            <w:color w:val="000000"/>
            <w:sz w:val="24"/>
            <w:szCs w:val="24"/>
            <w:shd w:val="clear" w:color="auto" w:fill="FFFFFF"/>
            <w:lang w:eastAsia="ru-RU"/>
          </w:rPr>
          <w:t>www.iprbookshop.ru</w:t>
        </w:r>
      </w:hyperlink>
      <w:r w:rsidRPr="000F207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- электронно-библиотечная система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www.zipsites.ru – бесплатная электронная Интернет библиотека.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 xml:space="preserve">:// www.elibraru.ru – бесплатная электронная Интернет библиотека. 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www.big.libraru.info – большая электронная библиотека.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6725F8" w:rsidRPr="000F207F" w:rsidRDefault="006725F8" w:rsidP="000F207F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Самостоятельная работа 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обучающихсяскладывается</w:t>
      </w:r>
      <w:proofErr w:type="spellEnd"/>
      <w:r w:rsidRPr="000F207F">
        <w:rPr>
          <w:rFonts w:ascii="Times New Roman" w:hAnsi="Times New Roman"/>
          <w:sz w:val="24"/>
          <w:szCs w:val="24"/>
          <w:lang w:eastAsia="ru-RU"/>
        </w:rPr>
        <w:t xml:space="preserve"> из следующих составляющих: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внеаудиторная подготовка к контрольным работам, выполнение докладов, рефератов и курсовых работ;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подготовка к экзаменам (зачетам) непосредственно перед ними.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Для успешной сдачи экзамена (зачета) рекомендуется соблюдать следующие правила: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На экзамене (зачете) в</w:t>
      </w:r>
      <w:r>
        <w:rPr>
          <w:rFonts w:ascii="Times New Roman" w:hAnsi="Times New Roman"/>
          <w:sz w:val="24"/>
          <w:szCs w:val="24"/>
          <w:lang w:eastAsia="ru-RU"/>
        </w:rPr>
        <w:t>ысокую оценку получают обучающиеся</w:t>
      </w:r>
      <w:r w:rsidRPr="000F207F">
        <w:rPr>
          <w:rFonts w:ascii="Times New Roman" w:hAnsi="Times New Roman"/>
          <w:sz w:val="24"/>
          <w:szCs w:val="24"/>
          <w:lang w:eastAsia="ru-RU"/>
        </w:rPr>
        <w:t>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Учитывая значительный объем тео</w:t>
      </w:r>
      <w:r>
        <w:rPr>
          <w:rFonts w:ascii="Times New Roman" w:hAnsi="Times New Roman"/>
          <w:sz w:val="24"/>
          <w:szCs w:val="24"/>
          <w:lang w:eastAsia="ru-RU"/>
        </w:rPr>
        <w:t xml:space="preserve">ретического материала, обучающимся </w:t>
      </w:r>
      <w:r w:rsidRPr="000F207F">
        <w:rPr>
          <w:rFonts w:ascii="Times New Roman" w:hAnsi="Times New Roman"/>
          <w:sz w:val="24"/>
          <w:szCs w:val="24"/>
          <w:lang w:eastAsia="ru-RU"/>
        </w:rPr>
        <w:t xml:space="preserve">рекомендуется регулярное посещение и подробное конспектирование лекций. 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обучающихся 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см.в</w:t>
      </w:r>
      <w:proofErr w:type="spellEnd"/>
      <w:r w:rsidRPr="000F207F">
        <w:rPr>
          <w:rFonts w:ascii="Times New Roman" w:hAnsi="Times New Roman"/>
          <w:sz w:val="24"/>
          <w:szCs w:val="24"/>
          <w:lang w:eastAsia="ru-RU"/>
        </w:rPr>
        <w:t xml:space="preserve"> учебно-методическом пособии Дементьева Ю.В., Павлова С.А. «</w:t>
      </w:r>
      <w:r w:rsidRPr="000F207F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0F207F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6725F8" w:rsidRPr="003B3F6A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3B3F6A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6725F8" w:rsidRPr="003B3F6A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B3F6A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6725F8" w:rsidRPr="003B3F6A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B3F6A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0F207F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6725F8" w:rsidRPr="003B3F6A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B3F6A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End"/>
      <w:r w:rsidRPr="000F207F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0F207F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0F207F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6725F8" w:rsidRPr="003B3F6A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B3F6A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0F207F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6725F8" w:rsidRPr="000F207F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КонсультантПлюс</w:t>
      </w:r>
      <w:proofErr w:type="spellEnd"/>
    </w:p>
    <w:p w:rsidR="006725F8" w:rsidRPr="000F207F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6725F8" w:rsidRPr="000F207F" w:rsidRDefault="006725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6725F8" w:rsidRPr="000F207F" w:rsidRDefault="006725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6725F8" w:rsidRPr="000F207F" w:rsidRDefault="006725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6725F8" w:rsidRPr="000F207F" w:rsidRDefault="006725F8" w:rsidP="000F207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0F207F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6725F8" w:rsidRPr="000F207F" w:rsidRDefault="006725F8" w:rsidP="000F207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0F207F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6725F8" w:rsidRPr="000F207F" w:rsidRDefault="006725F8" w:rsidP="000F207F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6725F8" w:rsidRPr="000F207F" w:rsidRDefault="006725F8" w:rsidP="000F207F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ab/>
      </w:r>
      <w:r w:rsidRPr="000F207F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0F207F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6725F8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A0078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6725F8" w:rsidRDefault="006725F8">
      <w:pPr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br w:type="page"/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25F8" w:rsidRPr="000F207F" w:rsidRDefault="006725F8" w:rsidP="000F207F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Методология и методы педагогического исследования</w:t>
      </w: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Default="006725F8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6725F8" w:rsidRPr="00977291" w:rsidTr="00164187">
        <w:trPr>
          <w:trHeight w:val="726"/>
        </w:trPr>
        <w:tc>
          <w:tcPr>
            <w:tcW w:w="209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6725F8" w:rsidRPr="00977291" w:rsidTr="00164187">
        <w:trPr>
          <w:trHeight w:val="726"/>
        </w:trPr>
        <w:tc>
          <w:tcPr>
            <w:tcW w:w="2093" w:type="dxa"/>
          </w:tcPr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 различной степени сложности.</w:t>
            </w:r>
          </w:p>
        </w:tc>
      </w:tr>
      <w:tr w:rsidR="006725F8" w:rsidRPr="00977291" w:rsidTr="00164187">
        <w:trPr>
          <w:trHeight w:val="726"/>
        </w:trPr>
        <w:tc>
          <w:tcPr>
            <w:tcW w:w="2093" w:type="dxa"/>
          </w:tcPr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6725F8" w:rsidRPr="00977291" w:rsidTr="00164187">
        <w:trPr>
          <w:trHeight w:val="726"/>
        </w:trPr>
        <w:tc>
          <w:tcPr>
            <w:tcW w:w="2093" w:type="dxa"/>
          </w:tcPr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экзамену</w:t>
            </w:r>
          </w:p>
        </w:tc>
      </w:tr>
    </w:tbl>
    <w:p w:rsidR="006725F8" w:rsidRDefault="006725F8" w:rsidP="000F20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25F8" w:rsidRPr="000F207F" w:rsidRDefault="006725F8" w:rsidP="000F20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207F">
        <w:rPr>
          <w:rFonts w:ascii="Times New Roman" w:hAnsi="Times New Roman"/>
          <w:b/>
          <w:sz w:val="24"/>
          <w:szCs w:val="24"/>
        </w:rPr>
        <w:t>2.Критерии освоения компетенций</w:t>
      </w:r>
    </w:p>
    <w:p w:rsidR="006725F8" w:rsidRPr="000F207F" w:rsidRDefault="006725F8" w:rsidP="000F20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07F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>Критерии оценки знаний обучающихся (пороговый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6725F8" w:rsidRPr="00977291" w:rsidTr="00164187">
        <w:trPr>
          <w:jc w:val="center"/>
        </w:trPr>
        <w:tc>
          <w:tcPr>
            <w:tcW w:w="1286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725F8" w:rsidRPr="00977291" w:rsidTr="00164187">
        <w:trPr>
          <w:jc w:val="center"/>
        </w:trPr>
        <w:tc>
          <w:tcPr>
            <w:tcW w:w="1286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- обучающийся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6725F8" w:rsidRPr="00977291" w:rsidTr="00164187">
        <w:trPr>
          <w:jc w:val="center"/>
        </w:trPr>
        <w:tc>
          <w:tcPr>
            <w:tcW w:w="1286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6725F8" w:rsidRPr="00977291" w:rsidTr="00164187">
        <w:trPr>
          <w:jc w:val="center"/>
        </w:trPr>
        <w:tc>
          <w:tcPr>
            <w:tcW w:w="1286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ориентируется в материале, однако затрудняется в его изложении;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6725F8" w:rsidRPr="00977291" w:rsidTr="00164187">
        <w:trPr>
          <w:jc w:val="center"/>
        </w:trPr>
        <w:tc>
          <w:tcPr>
            <w:tcW w:w="1286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не усвоил значительной части материала;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обучающихся по решению учебно-профессиональных задач и заданий </w:t>
      </w: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0F207F">
        <w:rPr>
          <w:rFonts w:ascii="Times New Roman" w:hAnsi="Times New Roman"/>
          <w:b/>
          <w:bCs/>
          <w:vanish/>
          <w:sz w:val="24"/>
          <w:szCs w:val="24"/>
        </w:rPr>
        <w:t>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6725F8" w:rsidRPr="00977291" w:rsidTr="00184471">
        <w:trPr>
          <w:jc w:val="center"/>
        </w:trPr>
        <w:tc>
          <w:tcPr>
            <w:tcW w:w="1371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725F8" w:rsidRPr="00977291" w:rsidTr="00184471">
        <w:trPr>
          <w:jc w:val="center"/>
        </w:trPr>
        <w:tc>
          <w:tcPr>
            <w:tcW w:w="1371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6725F8" w:rsidRPr="00977291" w:rsidTr="00184471">
        <w:trPr>
          <w:jc w:val="center"/>
        </w:trPr>
        <w:tc>
          <w:tcPr>
            <w:tcW w:w="1371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6725F8" w:rsidRPr="00977291" w:rsidTr="00184471">
        <w:trPr>
          <w:jc w:val="center"/>
        </w:trPr>
        <w:tc>
          <w:tcPr>
            <w:tcW w:w="1371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6725F8" w:rsidRPr="00977291" w:rsidTr="00184471">
        <w:trPr>
          <w:jc w:val="center"/>
        </w:trPr>
        <w:tc>
          <w:tcPr>
            <w:tcW w:w="1371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F207F">
        <w:rPr>
          <w:rFonts w:ascii="Times New Roman" w:hAnsi="Times New Roman"/>
          <w:b/>
          <w:sz w:val="24"/>
          <w:szCs w:val="24"/>
        </w:rPr>
        <w:t>Кр</w:t>
      </w:r>
      <w:r>
        <w:rPr>
          <w:rFonts w:ascii="Times New Roman" w:hAnsi="Times New Roman"/>
          <w:b/>
          <w:sz w:val="24"/>
          <w:szCs w:val="24"/>
        </w:rPr>
        <w:t>итерии оценки владения обучающих</w:t>
      </w:r>
      <w:r w:rsidRPr="000F207F">
        <w:rPr>
          <w:rFonts w:ascii="Times New Roman" w:hAnsi="Times New Roman"/>
          <w:b/>
          <w:sz w:val="24"/>
          <w:szCs w:val="24"/>
        </w:rPr>
        <w:t xml:space="preserve">ся навыками </w:t>
      </w:r>
      <w:r w:rsidRPr="000F207F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проблемно-аналитических задач профессиональной деятельности (повышенный уровень сформированности компетенции)</w:t>
      </w: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6725F8" w:rsidRPr="00977291" w:rsidTr="00184471">
        <w:trPr>
          <w:jc w:val="center"/>
        </w:trPr>
        <w:tc>
          <w:tcPr>
            <w:tcW w:w="1390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725F8" w:rsidRPr="00977291" w:rsidTr="00184471">
        <w:trPr>
          <w:jc w:val="center"/>
        </w:trPr>
        <w:tc>
          <w:tcPr>
            <w:tcW w:w="1390" w:type="pct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6725F8" w:rsidRPr="00977291" w:rsidTr="00184471">
        <w:trPr>
          <w:jc w:val="center"/>
        </w:trPr>
        <w:tc>
          <w:tcPr>
            <w:tcW w:w="1390" w:type="pct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6725F8" w:rsidRPr="00977291" w:rsidTr="00184471">
        <w:trPr>
          <w:jc w:val="center"/>
        </w:trPr>
        <w:tc>
          <w:tcPr>
            <w:tcW w:w="1390" w:type="pct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6725F8" w:rsidRPr="00977291" w:rsidTr="00184471">
        <w:trPr>
          <w:jc w:val="center"/>
        </w:trPr>
        <w:tc>
          <w:tcPr>
            <w:tcW w:w="1390" w:type="pct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6725F8" w:rsidRDefault="006725F8" w:rsidP="00164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725F8" w:rsidRPr="000F207F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3. </w:t>
      </w: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F207F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обучающихся(пороговый уровень формирования компетенции):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sz w:val="24"/>
          <w:szCs w:val="24"/>
          <w:lang w:eastAsia="ru-RU"/>
        </w:rPr>
        <w:t>Тест</w:t>
      </w:r>
    </w:p>
    <w:p w:rsidR="006725F8" w:rsidRDefault="006725F8" w:rsidP="000F207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Учение о принципах построения, формах и методах научного познания - это: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А. Методология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Идеология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Аксиология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Философия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 xml:space="preserve">Д. </w:t>
      </w:r>
      <w:proofErr w:type="spellStart"/>
      <w:r w:rsidRPr="002251F0">
        <w:rPr>
          <w:rFonts w:ascii="Times New Roman" w:hAnsi="Times New Roman"/>
          <w:sz w:val="24"/>
          <w:szCs w:val="24"/>
          <w:lang w:eastAsia="ru-RU"/>
        </w:rPr>
        <w:t>Акмеология</w:t>
      </w:r>
      <w:proofErr w:type="spellEnd"/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Метод научно-педагогического исследования – это: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Выполнение умственных или письменных действий с целью углубления знаний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Словесное пояснение, анализ, доказательство и истолкование различных положений материала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В. Способ изучения педагогических явлений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Восприятие исследуемого объекта в точно учитываемых условиях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Диалог между исследователем и респондентом с целью сбора каких-либо сведений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3. Функции педагогической науки: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Теоретическая, технологическая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Контрольная, оценочная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Практическая, нормативная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Г. Дидактическая; воспитательная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Развивающая, социализирующая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4. Межличностные отношения в учебном коллективе можно изучить: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Тестированием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Наблюдением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В. Социометрией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Сочинением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Беседой с родителями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5. В результате педагогических исследований устанавливается: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Правила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Б. Закономерности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Нормы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Принципы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Методы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6. Метод опроса применяется в таких формах, как…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Тестирование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Беседа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Самостоятельная работа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Упражнение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Анкетирование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7. Диагностика в педагогическом исследовании обеспечивают: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Диагностические методы и приемы распознавания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Индивидуальные возможности учащихся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Специфика решаемых педагогических задач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Особенности диагностического мышления педагога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Система признаков и критериев распознавания объекта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8. Научный подход в психолого-педагогической диагностике обеспечивается интеграцией таких элементов, как…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Диагностические методы и приемы распознавания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Индивидуальные возможности учащихся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Особенности диагностического мышления педагога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Система признаков и критериев распознавания объекта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Специфика решаемых педагогических задач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9. Научно-педагогическое исследование начинается: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С выбора темы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 литературного обзора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 определения методов исследования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10. Методы педагогического исследования бывают: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теоретические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эмпирические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конструктивные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 xml:space="preserve">11. Какие из предложенных методов относятся к </w:t>
      </w:r>
      <w:proofErr w:type="spellStart"/>
      <w:r w:rsidRPr="002251F0">
        <w:rPr>
          <w:rFonts w:ascii="Times New Roman" w:hAnsi="Times New Roman"/>
          <w:b/>
          <w:bCs/>
          <w:sz w:val="24"/>
          <w:szCs w:val="24"/>
        </w:rPr>
        <w:t>общелогическим</w:t>
      </w:r>
      <w:proofErr w:type="spellEnd"/>
      <w:r w:rsidRPr="002251F0">
        <w:rPr>
          <w:rFonts w:ascii="Times New Roman" w:hAnsi="Times New Roman"/>
          <w:b/>
          <w:bCs/>
          <w:sz w:val="24"/>
          <w:szCs w:val="24"/>
        </w:rPr>
        <w:t>: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Наблюдение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Абстрагирование и конкретизация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Анализ и синтез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12. Объектом педагогического исследования являются: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Это процесс или явление, порождающее проблемную ситуацию и взятое исследователем для изучения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Это та часть научного знания, с которой исследователь имеет дело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Оба варианта верны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Оба варианта неверны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13. Для получения степени кандидата или доктора наук необходимо подготовить:</w:t>
      </w:r>
    </w:p>
    <w:p w:rsidR="006725F8" w:rsidRPr="002251F0" w:rsidRDefault="006725F8" w:rsidP="002251F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Диссертацию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Реферат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Дипломную работу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Выпускную квалификационную работу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14. Получение нового теоретического результата – это: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З</w:t>
      </w:r>
      <w:r w:rsidRPr="002251F0">
        <w:rPr>
          <w:rFonts w:ascii="Times New Roman" w:hAnsi="Times New Roman"/>
          <w:sz w:val="24"/>
          <w:szCs w:val="24"/>
        </w:rPr>
        <w:t>адача исследования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Гипотеза исследования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Объект исследования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Цель исследования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15. Общенаучные методы применяются: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В одной науке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В небольшой группе наук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В филологических науках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Во всех науках или во многих из них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16. На заключительном этапе исследователь вновь обращается: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К предмету исследования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К объекту исследования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 гипотезе исследования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17. К количественным методам педагогического исследования можно отнести: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Эксперимент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Измерение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Контент-анализ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Контент-синтез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18. Выводы научного исследования содержат: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Т</w:t>
      </w:r>
      <w:r w:rsidRPr="002251F0">
        <w:rPr>
          <w:rFonts w:ascii="Times New Roman" w:hAnsi="Times New Roman"/>
          <w:sz w:val="24"/>
          <w:szCs w:val="24"/>
        </w:rPr>
        <w:t>олько конечные результаты без доказательств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Результаты с обоснованием и аргументацией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Кратко повторяют весь ход работы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19. Список использованной литературы: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Оформляется с новой страницы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Имеет самостоятельную нумерацию страниц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Составляется таким образом, что отечественные источники размещаются в начале списка, а иностранные – в конце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 xml:space="preserve">20. Цель выпускной квалификационной работы магистра: 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Закрепление знаний, полученных в ходе обучения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Систематизация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Выяснение степени подготовленности выпускника для самостоятельной работы в сфере научной деятельности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21. При оформлении текста научной работы: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Графики и рисунки должны быть цветными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Абзацный отступ должен составлять 1,25 см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Текст выравнивается по центру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Список использованной литературы размещен в начале работы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22. Минимальный объем для научной статьи: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4 страницы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5 страниц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3 страницы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6 страниц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iCs/>
          <w:sz w:val="24"/>
          <w:szCs w:val="24"/>
        </w:rPr>
        <w:t>23.</w:t>
      </w:r>
      <w:r w:rsidRPr="002251F0">
        <w:rPr>
          <w:rFonts w:ascii="Times New Roman" w:hAnsi="Times New Roman"/>
          <w:b/>
          <w:bCs/>
          <w:sz w:val="24"/>
          <w:szCs w:val="24"/>
        </w:rPr>
        <w:t>Обоснование актуальности темы исследования предполагает: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Утверждение о наличие проблемной ситуации в науке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Указание на большое количество публикаций по данной тематике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Получение субсидии на проведение исследования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Доказательство необходимости решения данной проблемы для дальнейшего развития науки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iCs/>
          <w:sz w:val="24"/>
          <w:szCs w:val="24"/>
        </w:rPr>
        <w:t xml:space="preserve">24. </w:t>
      </w:r>
      <w:r w:rsidRPr="002251F0">
        <w:rPr>
          <w:rFonts w:ascii="Times New Roman" w:hAnsi="Times New Roman"/>
          <w:b/>
          <w:bCs/>
          <w:sz w:val="24"/>
          <w:szCs w:val="24"/>
        </w:rPr>
        <w:t>Для научного текста характерна: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Э</w:t>
      </w:r>
      <w:r w:rsidRPr="002251F0">
        <w:rPr>
          <w:rFonts w:ascii="Times New Roman" w:hAnsi="Times New Roman"/>
          <w:sz w:val="24"/>
          <w:szCs w:val="24"/>
        </w:rPr>
        <w:t>моциональная окрашенность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Логичность, достоверность, объективность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Четкость формулировок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25. Метод педагогического исследования, предполагающий, что обследуемый отвечает на ряд задаваемых ему вопросов: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Манипуляция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Тестирование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Опрос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Эксперимент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26.Научное допущение или предположение, истинность которого не доказана с абсолютной достоверностью, но является возможной или вероятной, называется: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Гипотеза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Факт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Истина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Методология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27.</w:t>
      </w:r>
      <w:r w:rsidRPr="002251F0">
        <w:rPr>
          <w:rFonts w:ascii="Times New Roman" w:hAnsi="Times New Roman"/>
          <w:b/>
          <w:bCs/>
          <w:sz w:val="24"/>
          <w:szCs w:val="24"/>
        </w:rPr>
        <w:t xml:space="preserve"> Курсовая работа студента представляет собой: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Научно-исследовательскую работу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Учебно-исследовательскую работу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Творческую работу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28.</w:t>
      </w:r>
      <w:r w:rsidRPr="002251F0">
        <w:rPr>
          <w:rFonts w:ascii="Times New Roman" w:hAnsi="Times New Roman"/>
          <w:b/>
          <w:bCs/>
          <w:sz w:val="24"/>
          <w:szCs w:val="24"/>
        </w:rPr>
        <w:t>Цитирование в научных текстах допускается только: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С</w:t>
      </w:r>
      <w:r w:rsidRPr="002251F0">
        <w:rPr>
          <w:rFonts w:ascii="Times New Roman" w:hAnsi="Times New Roman"/>
          <w:sz w:val="24"/>
          <w:szCs w:val="24"/>
        </w:rPr>
        <w:t xml:space="preserve"> указанием автора и названия источника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 разрешения автора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 указанием только автора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С указанием только названия работы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08A">
        <w:rPr>
          <w:rFonts w:ascii="Times New Roman" w:hAnsi="Times New Roman"/>
          <w:b/>
          <w:sz w:val="24"/>
          <w:szCs w:val="24"/>
        </w:rPr>
        <w:t>Ключ:</w:t>
      </w:r>
      <w:r w:rsidRPr="002251F0">
        <w:rPr>
          <w:rFonts w:ascii="Times New Roman" w:hAnsi="Times New Roman"/>
          <w:sz w:val="24"/>
          <w:szCs w:val="24"/>
        </w:rPr>
        <w:t xml:space="preserve">1 – А; 2 – В; 3 – Г; 4 – В; 5 – Б; 6 – А, Б, Д; 7 – В; 8 – А, Г, Д; 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9 – А; 10 – А, Б; 11 – Б, В; 12 – В; 13 – А; 14 – Г; 15 – Г; 16 – В; 17 – Б; 18 – Б; 19 – А; 20 – В; 21 – Б; 22 – Б; 23 – Г; 24 – Б; 25 – В; 26 – А; 27 – Б; 28 – А.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725F8" w:rsidRPr="002251F0" w:rsidRDefault="006725F8" w:rsidP="002251F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Примерный список вопросов к экзамену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1. Научно-педагогическое исследование: понятия и типы решаемых задач.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2. Специфика педагогических исследований.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3. Методология: понятие и уровни методологического анализа в исследованиях.</w:t>
      </w:r>
    </w:p>
    <w:p w:rsidR="006725F8" w:rsidRDefault="006725F8" w:rsidP="0016418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4. Методология и методы педагогического исследования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5. Методологические подходы в педагогике.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6. Типы методологии в научно-педагогических исследованиях.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7. Методологические проблемы современной педагогики.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8. Естественнонаучная и гуманитарная парадигмы в науках о человеке.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9. Организация научно-педагогического исследования: логика и структура.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10. Составление программы, этапы педагогического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11. Актуальные проблемы научно-педагогических исследований.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12. Цель, предмет и гипотеза педагогического исследования, их соотношение.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13. Тема педагогического исследования и ее актуальность.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14. Объект и предмет педагогического исследования.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15. Классификация методов педагогического исследования.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16. Определение оптимального комплекса методов, надежность и </w:t>
      </w:r>
      <w:proofErr w:type="spellStart"/>
      <w:r w:rsidRPr="002251F0">
        <w:rPr>
          <w:rFonts w:ascii="Times New Roman" w:hAnsi="Times New Roman"/>
          <w:sz w:val="24"/>
          <w:szCs w:val="24"/>
        </w:rPr>
        <w:t>валидность</w:t>
      </w:r>
      <w:proofErr w:type="spellEnd"/>
      <w:r w:rsidRPr="002251F0">
        <w:rPr>
          <w:rFonts w:ascii="Times New Roman" w:hAnsi="Times New Roman"/>
          <w:sz w:val="24"/>
          <w:szCs w:val="24"/>
        </w:rPr>
        <w:t xml:space="preserve"> педагогического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17. Теоретико-описательные методы исследования; назначение, характеристика.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18. Эмпирико-констатирующие методы исследования: назначение, характеристика.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19. Наблюдение: его виды, объект и предмет наблюдения, программа (схема) наблюдения, фиксация данных.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20. Эмпирико-преобразовательные (формирующие) методы исследования: назначение, характеристика.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21. Констатирующий, формирующий и контрольный эксперимент в педагогике.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22. Теоретико-методологические основы метода беседы.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23. Стандартизированные личностные опросники и проективные методы исследования.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24. Тестирование как метод педагогического исследования.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25. Моделирование как метод исследования. Виды моделей.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26. Математико-статистическая обработка, количественный и качественный анализ результатов, их интерпретация и представление.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27. Теоретическая и практическая значимость работы, ее научная новизна.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28. Апробация и способы внедрения результатов исследования в педагогическую практику.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29. Требования к методологической культуре и исследовательской компетентности педагога.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30. Основные концепции современной педагогической науки.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31. Организация подготовки научно-педагогических и научных кадров.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32. Сущность понятия «педагогическое исследование».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33. Системный метод научных исследований.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34. Понятия «модель» и «моделирование» в научном исследовании.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35. Планирование педагогического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36. Выбор темы педагогического исследования.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37. Определение цели и задач педагогического научного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38. Виды магистерских научно-исследовательских работ.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39. Требования к оформлению содержания педагогического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40. Организация и технология процесса педагогического исследования.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</w:pPr>
      <w:r w:rsidRPr="002251F0"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  <w:t>Задания для проверки умений и навыков применения магистрантами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Комплексные проблемно-аналитические задания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2. Раскройте методологический замысел, структуру и логику проведения научного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6725F8" w:rsidRPr="002251F0" w:rsidRDefault="006725F8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eastAsia="TimesNewRomanPSMT-Identity-H" w:hAnsi="Times New Roman"/>
          <w:sz w:val="24"/>
          <w:szCs w:val="24"/>
        </w:rPr>
        <w:t>3.</w:t>
      </w:r>
      <w:r w:rsidRPr="002251F0">
        <w:rPr>
          <w:rFonts w:ascii="Times New Roman" w:hAnsi="Times New Roman"/>
          <w:sz w:val="24"/>
          <w:szCs w:val="24"/>
        </w:rPr>
        <w:t xml:space="preserve">Прочитайте несколько рекомендованных к данной теме источников и сравните взгляды различных ученых относительно понятий «методология педагогического исследования». 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 xml:space="preserve">В чем сходство и различие их взглядов? </w:t>
      </w:r>
    </w:p>
    <w:p w:rsidR="006725F8" w:rsidRPr="002251F0" w:rsidRDefault="006725F8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 w:rsidRPr="002251F0"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 w:rsidRPr="002251F0"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6725F8" w:rsidRPr="002251F0" w:rsidRDefault="006725F8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 w:rsidRPr="002251F0">
        <w:rPr>
          <w:rFonts w:ascii="Times New Roman" w:hAnsi="Times New Roman"/>
          <w:spacing w:val="-8"/>
          <w:sz w:val="24"/>
          <w:szCs w:val="24"/>
        </w:rPr>
        <w:t>4. Что, по вашему мнению, должно считаться объектом педагогичес</w:t>
      </w:r>
      <w:r w:rsidRPr="002251F0"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6725F8" w:rsidRPr="002251F0" w:rsidRDefault="006725F8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 w:rsidRPr="002251F0">
        <w:rPr>
          <w:rFonts w:ascii="Times New Roman" w:hAnsi="Times New Roman"/>
          <w:i/>
          <w:sz w:val="24"/>
          <w:szCs w:val="24"/>
        </w:rPr>
        <w:t>вашего выбора.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251F0">
        <w:rPr>
          <w:rFonts w:ascii="Times New Roman" w:hAnsi="Times New Roman"/>
          <w:i/>
          <w:sz w:val="24"/>
          <w:szCs w:val="24"/>
          <w:lang w:eastAsia="ru-RU"/>
        </w:rPr>
        <w:t>Обучающийся должен обосновать свою позицию на соотношение понятий воспитание и образование как объекты педагогической науки.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iCs/>
          <w:sz w:val="24"/>
          <w:szCs w:val="24"/>
        </w:rPr>
        <w:t>5. Каково на Ваш взгляд, значение м</w:t>
      </w:r>
      <w:r w:rsidRPr="002251F0">
        <w:rPr>
          <w:rFonts w:ascii="Times New Roman" w:hAnsi="Times New Roman"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iCs/>
          <w:sz w:val="24"/>
          <w:szCs w:val="24"/>
        </w:rPr>
        <w:t>Проведите анализ по предложенной проблеме и докажите значение м</w:t>
      </w:r>
      <w:r w:rsidRPr="002251F0"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Обучающийся должен обосновать</w:t>
      </w:r>
      <w:r w:rsidRPr="002251F0">
        <w:rPr>
          <w:rFonts w:ascii="Times New Roman" w:hAnsi="Times New Roman"/>
          <w:i/>
          <w:iCs/>
          <w:sz w:val="24"/>
          <w:szCs w:val="24"/>
        </w:rPr>
        <w:t xml:space="preserve"> значение м</w:t>
      </w:r>
      <w:r w:rsidRPr="002251F0"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</w:t>
      </w:r>
      <w:r w:rsidRPr="002251F0">
        <w:rPr>
          <w:rFonts w:ascii="Times New Roman" w:hAnsi="Times New Roman"/>
          <w:i/>
          <w:iCs/>
          <w:sz w:val="24"/>
          <w:szCs w:val="24"/>
        </w:rPr>
        <w:t>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 xml:space="preserve">6. Охарактеризуйте этапы работы при подготовке педагогических исследований, выполняемых студентами в процессе учебы. 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251F0">
        <w:rPr>
          <w:rFonts w:ascii="Times New Roman" w:hAnsi="Times New Roman"/>
          <w:i/>
          <w:sz w:val="24"/>
          <w:szCs w:val="24"/>
          <w:lang w:eastAsia="ru-RU"/>
        </w:rPr>
        <w:t>Обучаемый должен подробно охарактеризовать последовательность подготовки студенческих педагогических исследований.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7. Составьте схему историко-культурной ретроспекции формирования методов педагогического исследования.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формирования методов педагогического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251F0">
        <w:rPr>
          <w:rFonts w:ascii="Times New Roman" w:hAnsi="Times New Roman"/>
          <w:iCs/>
          <w:sz w:val="24"/>
          <w:szCs w:val="24"/>
        </w:rPr>
        <w:t>8. Дайте характеристику основных этапов педагогического исследования. Укажите в чем их взаимосвязь и субординация.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 педагогического исследования.</w:t>
      </w:r>
    </w:p>
    <w:p w:rsidR="006725F8" w:rsidRPr="002251F0" w:rsidRDefault="006725F8" w:rsidP="002251F0">
      <w:pPr>
        <w:spacing w:after="12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sectPr w:rsidR="006725F8" w:rsidRPr="002251F0" w:rsidSect="00FC2437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DDB" w:rsidRDefault="00984DDB" w:rsidP="001B46D1">
      <w:pPr>
        <w:spacing w:after="0" w:line="240" w:lineRule="auto"/>
      </w:pPr>
      <w:r>
        <w:separator/>
      </w:r>
    </w:p>
  </w:endnote>
  <w:endnote w:type="continuationSeparator" w:id="0">
    <w:p w:rsidR="00984DDB" w:rsidRDefault="00984DDB" w:rsidP="001B4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5F8" w:rsidRDefault="006725F8">
    <w:pPr>
      <w:pStyle w:val="af3"/>
      <w:jc w:val="center"/>
    </w:pPr>
  </w:p>
  <w:p w:rsidR="006725F8" w:rsidRDefault="006725F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DDB" w:rsidRDefault="00984DDB" w:rsidP="001B46D1">
      <w:pPr>
        <w:spacing w:after="0" w:line="240" w:lineRule="auto"/>
      </w:pPr>
      <w:r>
        <w:separator/>
      </w:r>
    </w:p>
  </w:footnote>
  <w:footnote w:type="continuationSeparator" w:id="0">
    <w:p w:rsidR="00984DDB" w:rsidRDefault="00984DDB" w:rsidP="001B4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634237A"/>
    <w:multiLevelType w:val="hybridMultilevel"/>
    <w:tmpl w:val="61A0D2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5622E2"/>
    <w:multiLevelType w:val="hybridMultilevel"/>
    <w:tmpl w:val="1A301FA8"/>
    <w:lvl w:ilvl="0" w:tplc="C28E58F4">
      <w:start w:val="5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0DD25973"/>
    <w:multiLevelType w:val="hybridMultilevel"/>
    <w:tmpl w:val="BB66C8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96E22"/>
    <w:multiLevelType w:val="hybridMultilevel"/>
    <w:tmpl w:val="3E8C0490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1A586055"/>
    <w:multiLevelType w:val="multilevel"/>
    <w:tmpl w:val="D8F0054A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8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16268E4"/>
    <w:multiLevelType w:val="hybridMultilevel"/>
    <w:tmpl w:val="C5E4790C"/>
    <w:lvl w:ilvl="0" w:tplc="5A0A8D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2C46622"/>
    <w:multiLevelType w:val="hybridMultilevel"/>
    <w:tmpl w:val="A3242A74"/>
    <w:lvl w:ilvl="0" w:tplc="0472CE9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27192D18"/>
    <w:multiLevelType w:val="multilevel"/>
    <w:tmpl w:val="B074F7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E7A401C"/>
    <w:multiLevelType w:val="hybridMultilevel"/>
    <w:tmpl w:val="81BEC33E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346838BA"/>
    <w:multiLevelType w:val="hybridMultilevel"/>
    <w:tmpl w:val="E5860B4C"/>
    <w:lvl w:ilvl="0" w:tplc="4470E5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31915"/>
    <w:multiLevelType w:val="multilevel"/>
    <w:tmpl w:val="D4E04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FE4823"/>
    <w:multiLevelType w:val="hybridMultilevel"/>
    <w:tmpl w:val="7102EC40"/>
    <w:lvl w:ilvl="0" w:tplc="0419000F">
      <w:start w:val="1"/>
      <w:numFmt w:val="decimal"/>
      <w:lvlText w:val="%1."/>
      <w:lvlJc w:val="left"/>
      <w:pPr>
        <w:ind w:left="17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2" w15:restartNumberingAfterBreak="0">
    <w:nsid w:val="50E23EF7"/>
    <w:multiLevelType w:val="multilevel"/>
    <w:tmpl w:val="03D8BB8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396623C"/>
    <w:multiLevelType w:val="hybridMultilevel"/>
    <w:tmpl w:val="90A8EB2C"/>
    <w:lvl w:ilvl="0" w:tplc="5516C1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FAA505F"/>
    <w:multiLevelType w:val="hybridMultilevel"/>
    <w:tmpl w:val="1B5AC3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8B36677"/>
    <w:multiLevelType w:val="hybridMultilevel"/>
    <w:tmpl w:val="8FD696C6"/>
    <w:lvl w:ilvl="0" w:tplc="7432259E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9FE0DE1"/>
    <w:multiLevelType w:val="multilevel"/>
    <w:tmpl w:val="51D237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9" w15:restartNumberingAfterBreak="0">
    <w:nsid w:val="6A0B75C4"/>
    <w:multiLevelType w:val="hybridMultilevel"/>
    <w:tmpl w:val="27D2FFFC"/>
    <w:lvl w:ilvl="0" w:tplc="0419000F">
      <w:start w:val="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0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1" w15:restartNumberingAfterBreak="0">
    <w:nsid w:val="706644CA"/>
    <w:multiLevelType w:val="multilevel"/>
    <w:tmpl w:val="53FE9898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3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2" w15:restartNumberingAfterBreak="0">
    <w:nsid w:val="70A401D1"/>
    <w:multiLevelType w:val="hybridMultilevel"/>
    <w:tmpl w:val="556A5F50"/>
    <w:lvl w:ilvl="0" w:tplc="3E78E1B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721900D4"/>
    <w:multiLevelType w:val="hybridMultilevel"/>
    <w:tmpl w:val="E3446D82"/>
    <w:lvl w:ilvl="0" w:tplc="2D0A40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 w15:restartNumberingAfterBreak="0">
    <w:nsid w:val="74BD4F90"/>
    <w:multiLevelType w:val="hybridMultilevel"/>
    <w:tmpl w:val="5D645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4F93588"/>
    <w:multiLevelType w:val="multilevel"/>
    <w:tmpl w:val="B0CC267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6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15442E"/>
    <w:multiLevelType w:val="hybridMultilevel"/>
    <w:tmpl w:val="67AE0F38"/>
    <w:lvl w:ilvl="0" w:tplc="239EB7CA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8" w15:restartNumberingAfterBreak="0">
    <w:nsid w:val="7F20388A"/>
    <w:multiLevelType w:val="hybridMultilevel"/>
    <w:tmpl w:val="8C308A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36"/>
  </w:num>
  <w:num w:numId="3">
    <w:abstractNumId w:val="28"/>
  </w:num>
  <w:num w:numId="4">
    <w:abstractNumId w:val="34"/>
  </w:num>
  <w:num w:numId="5">
    <w:abstractNumId w:val="26"/>
  </w:num>
  <w:num w:numId="6">
    <w:abstractNumId w:val="9"/>
  </w:num>
  <w:num w:numId="7">
    <w:abstractNumId w:val="18"/>
  </w:num>
  <w:num w:numId="8">
    <w:abstractNumId w:val="15"/>
  </w:num>
  <w:num w:numId="9">
    <w:abstractNumId w:val="4"/>
  </w:num>
  <w:num w:numId="10">
    <w:abstractNumId w:val="39"/>
  </w:num>
  <w:num w:numId="11">
    <w:abstractNumId w:val="37"/>
  </w:num>
  <w:num w:numId="12">
    <w:abstractNumId w:val="3"/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24"/>
  </w:num>
  <w:num w:numId="17">
    <w:abstractNumId w:val="1"/>
  </w:num>
  <w:num w:numId="18">
    <w:abstractNumId w:val="27"/>
  </w:num>
  <w:num w:numId="19">
    <w:abstractNumId w:val="10"/>
  </w:num>
  <w:num w:numId="20">
    <w:abstractNumId w:val="38"/>
  </w:num>
  <w:num w:numId="21">
    <w:abstractNumId w:val="23"/>
  </w:num>
  <w:num w:numId="22">
    <w:abstractNumId w:val="33"/>
  </w:num>
  <w:num w:numId="23">
    <w:abstractNumId w:val="11"/>
  </w:num>
  <w:num w:numId="24">
    <w:abstractNumId w:val="32"/>
  </w:num>
  <w:num w:numId="25">
    <w:abstractNumId w:val="6"/>
  </w:num>
  <w:num w:numId="26">
    <w:abstractNumId w:val="16"/>
  </w:num>
  <w:num w:numId="27">
    <w:abstractNumId w:val="21"/>
  </w:num>
  <w:num w:numId="28">
    <w:abstractNumId w:val="19"/>
  </w:num>
  <w:num w:numId="29">
    <w:abstractNumId w:val="5"/>
  </w:num>
  <w:num w:numId="30">
    <w:abstractNumId w:val="17"/>
  </w:num>
  <w:num w:numId="31">
    <w:abstractNumId w:val="12"/>
  </w:num>
  <w:num w:numId="32">
    <w:abstractNumId w:val="14"/>
  </w:num>
  <w:num w:numId="33">
    <w:abstractNumId w:val="7"/>
  </w:num>
  <w:num w:numId="34">
    <w:abstractNumId w:val="2"/>
  </w:num>
  <w:num w:numId="35">
    <w:abstractNumId w:val="35"/>
  </w:num>
  <w:num w:numId="36">
    <w:abstractNumId w:val="31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25"/>
  </w:num>
  <w:num w:numId="46">
    <w:abstractNumId w:val="8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093D"/>
    <w:rsid w:val="000020A4"/>
    <w:rsid w:val="00011A5A"/>
    <w:rsid w:val="000130B4"/>
    <w:rsid w:val="00027851"/>
    <w:rsid w:val="000467BD"/>
    <w:rsid w:val="0007502E"/>
    <w:rsid w:val="000A00E4"/>
    <w:rsid w:val="000B385B"/>
    <w:rsid w:val="000D2AE0"/>
    <w:rsid w:val="000F207F"/>
    <w:rsid w:val="0013107B"/>
    <w:rsid w:val="0013156B"/>
    <w:rsid w:val="00143158"/>
    <w:rsid w:val="00154BB4"/>
    <w:rsid w:val="00164187"/>
    <w:rsid w:val="00173CD8"/>
    <w:rsid w:val="00184471"/>
    <w:rsid w:val="001A0AD6"/>
    <w:rsid w:val="001A66A5"/>
    <w:rsid w:val="001B46D1"/>
    <w:rsid w:val="001B5438"/>
    <w:rsid w:val="001C3173"/>
    <w:rsid w:val="001E0575"/>
    <w:rsid w:val="002021CE"/>
    <w:rsid w:val="002251F0"/>
    <w:rsid w:val="0023012E"/>
    <w:rsid w:val="00280F12"/>
    <w:rsid w:val="002A1D20"/>
    <w:rsid w:val="002A243F"/>
    <w:rsid w:val="002A700A"/>
    <w:rsid w:val="002B19FE"/>
    <w:rsid w:val="002B525C"/>
    <w:rsid w:val="002D155B"/>
    <w:rsid w:val="002E7986"/>
    <w:rsid w:val="002F027C"/>
    <w:rsid w:val="00303E9F"/>
    <w:rsid w:val="00310D83"/>
    <w:rsid w:val="0031487A"/>
    <w:rsid w:val="00333C86"/>
    <w:rsid w:val="00344871"/>
    <w:rsid w:val="00380464"/>
    <w:rsid w:val="00381E9E"/>
    <w:rsid w:val="003A0078"/>
    <w:rsid w:val="003B2D75"/>
    <w:rsid w:val="003B3F6A"/>
    <w:rsid w:val="004003F9"/>
    <w:rsid w:val="00436EF1"/>
    <w:rsid w:val="00442A76"/>
    <w:rsid w:val="00486D2B"/>
    <w:rsid w:val="00497D7F"/>
    <w:rsid w:val="004B1D69"/>
    <w:rsid w:val="004D0A9F"/>
    <w:rsid w:val="004D7F20"/>
    <w:rsid w:val="004F477D"/>
    <w:rsid w:val="005347F5"/>
    <w:rsid w:val="005416D4"/>
    <w:rsid w:val="005476CF"/>
    <w:rsid w:val="00556166"/>
    <w:rsid w:val="00574353"/>
    <w:rsid w:val="005A7DC3"/>
    <w:rsid w:val="005B50BC"/>
    <w:rsid w:val="005D67FB"/>
    <w:rsid w:val="005F7ABC"/>
    <w:rsid w:val="00607A80"/>
    <w:rsid w:val="00611361"/>
    <w:rsid w:val="00653112"/>
    <w:rsid w:val="006667E9"/>
    <w:rsid w:val="006725F8"/>
    <w:rsid w:val="00684047"/>
    <w:rsid w:val="00685D7B"/>
    <w:rsid w:val="00686B86"/>
    <w:rsid w:val="00695733"/>
    <w:rsid w:val="006B709F"/>
    <w:rsid w:val="006C3D30"/>
    <w:rsid w:val="006F6442"/>
    <w:rsid w:val="007031DF"/>
    <w:rsid w:val="00770AF9"/>
    <w:rsid w:val="00777F59"/>
    <w:rsid w:val="007A1995"/>
    <w:rsid w:val="007F3D11"/>
    <w:rsid w:val="007F63B1"/>
    <w:rsid w:val="0080030F"/>
    <w:rsid w:val="00816982"/>
    <w:rsid w:val="00832D0E"/>
    <w:rsid w:val="008440C4"/>
    <w:rsid w:val="00845521"/>
    <w:rsid w:val="0086093D"/>
    <w:rsid w:val="008A3838"/>
    <w:rsid w:val="008B3319"/>
    <w:rsid w:val="008C1C95"/>
    <w:rsid w:val="008C52E5"/>
    <w:rsid w:val="00905C13"/>
    <w:rsid w:val="0093576F"/>
    <w:rsid w:val="00943604"/>
    <w:rsid w:val="00945F87"/>
    <w:rsid w:val="009742E2"/>
    <w:rsid w:val="009745AD"/>
    <w:rsid w:val="00977291"/>
    <w:rsid w:val="0097782E"/>
    <w:rsid w:val="00983966"/>
    <w:rsid w:val="00984DDB"/>
    <w:rsid w:val="009913F4"/>
    <w:rsid w:val="00A00341"/>
    <w:rsid w:val="00A06F79"/>
    <w:rsid w:val="00A17D44"/>
    <w:rsid w:val="00A43348"/>
    <w:rsid w:val="00A876CD"/>
    <w:rsid w:val="00A94EF2"/>
    <w:rsid w:val="00AF1E7B"/>
    <w:rsid w:val="00AF7088"/>
    <w:rsid w:val="00B01433"/>
    <w:rsid w:val="00B3349A"/>
    <w:rsid w:val="00B45F2F"/>
    <w:rsid w:val="00B82FB8"/>
    <w:rsid w:val="00BB5CFC"/>
    <w:rsid w:val="00BC7B32"/>
    <w:rsid w:val="00BD479E"/>
    <w:rsid w:val="00BD67AD"/>
    <w:rsid w:val="00BF11EF"/>
    <w:rsid w:val="00BF65A7"/>
    <w:rsid w:val="00C131FC"/>
    <w:rsid w:val="00C4111E"/>
    <w:rsid w:val="00C56226"/>
    <w:rsid w:val="00C62F4F"/>
    <w:rsid w:val="00C67E45"/>
    <w:rsid w:val="00CA1CF9"/>
    <w:rsid w:val="00CA4A0B"/>
    <w:rsid w:val="00CE38E1"/>
    <w:rsid w:val="00CF7D72"/>
    <w:rsid w:val="00D00D50"/>
    <w:rsid w:val="00D049A5"/>
    <w:rsid w:val="00D14B8F"/>
    <w:rsid w:val="00D447D5"/>
    <w:rsid w:val="00D4766D"/>
    <w:rsid w:val="00D90DCA"/>
    <w:rsid w:val="00D9686E"/>
    <w:rsid w:val="00D96E4A"/>
    <w:rsid w:val="00DC2E37"/>
    <w:rsid w:val="00DC6FDB"/>
    <w:rsid w:val="00DD13BF"/>
    <w:rsid w:val="00E32409"/>
    <w:rsid w:val="00E36986"/>
    <w:rsid w:val="00E448D4"/>
    <w:rsid w:val="00E523FE"/>
    <w:rsid w:val="00EA708A"/>
    <w:rsid w:val="00EC1430"/>
    <w:rsid w:val="00ED364B"/>
    <w:rsid w:val="00ED3969"/>
    <w:rsid w:val="00EE29F5"/>
    <w:rsid w:val="00F046D6"/>
    <w:rsid w:val="00F07A86"/>
    <w:rsid w:val="00F10929"/>
    <w:rsid w:val="00F70D96"/>
    <w:rsid w:val="00F801D7"/>
    <w:rsid w:val="00FC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917C2D"/>
  <w15:docId w15:val="{4D727F24-4819-4339-9ED6-7F315913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CF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4D0A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BB5CF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B5CFC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BB5C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BB5CFC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B5CFC"/>
    <w:rPr>
      <w:rFonts w:ascii="Times New Roman" w:hAnsi="Times New Roman"/>
      <w:sz w:val="18"/>
    </w:rPr>
  </w:style>
  <w:style w:type="table" w:styleId="a3">
    <w:name w:val="Table Grid"/>
    <w:basedOn w:val="a1"/>
    <w:uiPriority w:val="99"/>
    <w:rsid w:val="00BB5CF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BB5CF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BB5CFC"/>
    <w:rPr>
      <w:rFonts w:ascii="Times New Roman" w:hAnsi="Times New Roman"/>
      <w:sz w:val="24"/>
      <w:lang w:eastAsia="ru-RU"/>
    </w:rPr>
  </w:style>
  <w:style w:type="paragraph" w:customStyle="1" w:styleId="Default">
    <w:name w:val="Default"/>
    <w:uiPriority w:val="99"/>
    <w:rsid w:val="00BB5C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1">
    <w:name w:val="Основной текст1"/>
    <w:basedOn w:val="a"/>
    <w:uiPriority w:val="99"/>
    <w:rsid w:val="00BB5CFC"/>
    <w:pPr>
      <w:widowControl w:val="0"/>
      <w:shd w:val="clear" w:color="auto" w:fill="FFFFFF"/>
      <w:spacing w:after="0" w:line="250" w:lineRule="exact"/>
      <w:ind w:hanging="400"/>
      <w:jc w:val="both"/>
    </w:pPr>
    <w:rPr>
      <w:rFonts w:ascii="Times New Roman" w:hAnsi="Times New Roman"/>
      <w:sz w:val="21"/>
      <w:szCs w:val="21"/>
      <w:lang w:eastAsia="ru-RU"/>
    </w:rPr>
  </w:style>
  <w:style w:type="paragraph" w:styleId="a6">
    <w:name w:val="Body Text"/>
    <w:basedOn w:val="a"/>
    <w:link w:val="a7"/>
    <w:uiPriority w:val="99"/>
    <w:rsid w:val="00BB5CF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BB5CF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uiPriority w:val="99"/>
    <w:rsid w:val="00BB5CFC"/>
    <w:rPr>
      <w:sz w:val="25"/>
      <w:shd w:val="clear" w:color="auto" w:fill="FFFFFF"/>
    </w:rPr>
  </w:style>
  <w:style w:type="paragraph" w:styleId="a8">
    <w:name w:val="No Spacing"/>
    <w:uiPriority w:val="99"/>
    <w:qFormat/>
    <w:rsid w:val="00BB5CF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9">
    <w:name w:val="Hyperlink"/>
    <w:uiPriority w:val="99"/>
    <w:rsid w:val="00BB5CFC"/>
    <w:rPr>
      <w:rFonts w:cs="Times New Roman"/>
      <w:color w:val="0563C1"/>
      <w:u w:val="single"/>
    </w:rPr>
  </w:style>
  <w:style w:type="character" w:customStyle="1" w:styleId="aa">
    <w:name w:val="Основной текст_"/>
    <w:link w:val="3"/>
    <w:uiPriority w:val="99"/>
    <w:locked/>
    <w:rsid w:val="00BB5CFC"/>
    <w:rPr>
      <w:sz w:val="28"/>
      <w:shd w:val="clear" w:color="auto" w:fill="FFFFFF"/>
    </w:rPr>
  </w:style>
  <w:style w:type="paragraph" w:customStyle="1" w:styleId="3">
    <w:name w:val="Основной текст3"/>
    <w:basedOn w:val="a"/>
    <w:link w:val="aa"/>
    <w:uiPriority w:val="99"/>
    <w:rsid w:val="00BB5CFC"/>
    <w:pPr>
      <w:shd w:val="clear" w:color="auto" w:fill="FFFFFF"/>
      <w:spacing w:after="0" w:line="322" w:lineRule="exact"/>
      <w:ind w:hanging="360"/>
    </w:pPr>
    <w:rPr>
      <w:sz w:val="28"/>
      <w:szCs w:val="20"/>
      <w:shd w:val="clear" w:color="auto" w:fill="FFFFFF"/>
    </w:rPr>
  </w:style>
  <w:style w:type="paragraph" w:customStyle="1" w:styleId="ab">
    <w:name w:val="Обычный текст"/>
    <w:basedOn w:val="a"/>
    <w:next w:val="ac"/>
    <w:uiPriority w:val="99"/>
    <w:rsid w:val="00BB5CFC"/>
    <w:pPr>
      <w:spacing w:line="240" w:lineRule="exact"/>
    </w:pPr>
    <w:rPr>
      <w:rFonts w:ascii="Times New Roman" w:eastAsia="Times New Roman" w:hAnsi="Times New Roman" w:cs="Verdana"/>
      <w:sz w:val="28"/>
      <w:szCs w:val="20"/>
      <w:lang w:val="en-US"/>
    </w:rPr>
  </w:style>
  <w:style w:type="paragraph" w:styleId="ac">
    <w:name w:val="Body Text Indent"/>
    <w:basedOn w:val="a"/>
    <w:link w:val="ad"/>
    <w:uiPriority w:val="99"/>
    <w:semiHidden/>
    <w:rsid w:val="00BB5CFC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sid w:val="00BB5CFC"/>
    <w:rPr>
      <w:rFonts w:cs="Times New Roman"/>
    </w:rPr>
  </w:style>
  <w:style w:type="paragraph" w:styleId="ae">
    <w:name w:val="Normal (Web)"/>
    <w:basedOn w:val="a"/>
    <w:uiPriority w:val="99"/>
    <w:rsid w:val="00BB5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BB5CF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BB5CFC"/>
    <w:rPr>
      <w:rFonts w:cs="Times New Roman"/>
    </w:rPr>
  </w:style>
  <w:style w:type="table" w:customStyle="1" w:styleId="13">
    <w:name w:val="Сетка таблицы1"/>
    <w:uiPriority w:val="99"/>
    <w:rsid w:val="00AF70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AF70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1B4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1B46D1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rsid w:val="001B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locked/>
    <w:rsid w:val="001B46D1"/>
    <w:rPr>
      <w:rFonts w:cs="Times New Roman"/>
    </w:rPr>
  </w:style>
  <w:style w:type="paragraph" w:styleId="af3">
    <w:name w:val="footer"/>
    <w:basedOn w:val="a"/>
    <w:link w:val="af4"/>
    <w:uiPriority w:val="99"/>
    <w:rsid w:val="001B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locked/>
    <w:rsid w:val="001B46D1"/>
    <w:rPr>
      <w:rFonts w:cs="Times New Roman"/>
    </w:rPr>
  </w:style>
  <w:style w:type="character" w:customStyle="1" w:styleId="10">
    <w:name w:val="Заголовок 1 Знак"/>
    <w:link w:val="1"/>
    <w:uiPriority w:val="9"/>
    <w:rsid w:val="004D0A9F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3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55906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46493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27</Pages>
  <Words>7225</Words>
  <Characters>41186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ТатьянаНиколаевна</cp:lastModifiedBy>
  <cp:revision>28</cp:revision>
  <cp:lastPrinted>2020-04-17T03:10:00Z</cp:lastPrinted>
  <dcterms:created xsi:type="dcterms:W3CDTF">2019-12-07T07:45:00Z</dcterms:created>
  <dcterms:modified xsi:type="dcterms:W3CDTF">2024-08-14T08:11:00Z</dcterms:modified>
</cp:coreProperties>
</file>